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EC35" w14:textId="25B99AEE" w:rsidR="00C75553" w:rsidRPr="001621F8" w:rsidRDefault="00C75553" w:rsidP="00C75553">
      <w:pPr>
        <w:rPr>
          <w:rFonts w:asciiTheme="minorHAnsi" w:hAnsiTheme="minorHAnsi" w:cstheme="minorHAnsi"/>
          <w:b/>
          <w:caps/>
          <w:sz w:val="22"/>
          <w:szCs w:val="22"/>
          <w:lang w:val="et-EE"/>
        </w:rPr>
      </w:pPr>
      <w:r w:rsidRPr="001621F8">
        <w:rPr>
          <w:rFonts w:asciiTheme="minorHAnsi" w:hAnsiTheme="minorHAnsi" w:cstheme="minorHAnsi"/>
          <w:b/>
          <w:sz w:val="22"/>
          <w:szCs w:val="22"/>
          <w:lang w:val="et-EE"/>
        </w:rPr>
        <w:t xml:space="preserve"> </w:t>
      </w:r>
    </w:p>
    <w:p w14:paraId="03C87111" w14:textId="77777777" w:rsidR="00C75553" w:rsidRPr="001621F8" w:rsidRDefault="00C75553" w:rsidP="00C75553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68699C54" w14:textId="6971DAA3" w:rsidR="00C75553" w:rsidRPr="0065245A" w:rsidRDefault="00C75553" w:rsidP="00C75553">
      <w:pPr>
        <w:spacing w:line="360" w:lineRule="auto"/>
        <w:rPr>
          <w:rFonts w:asciiTheme="minorHAnsi" w:hAnsiTheme="minorHAnsi" w:cstheme="minorHAnsi"/>
          <w:b/>
          <w:iCs/>
          <w:color w:val="ED7D31" w:themeColor="accent2"/>
          <w:sz w:val="22"/>
          <w:szCs w:val="22"/>
        </w:rPr>
      </w:pPr>
      <w:r w:rsidRPr="0065245A">
        <w:rPr>
          <w:rFonts w:asciiTheme="minorHAnsi" w:hAnsiTheme="minorHAnsi" w:cstheme="minorHAnsi"/>
          <w:b/>
          <w:iCs/>
          <w:color w:val="ED7D31" w:themeColor="accent2"/>
          <w:sz w:val="22"/>
          <w:szCs w:val="22"/>
        </w:rPr>
        <w:t>TÖÖPINGETE ENNETAMINE LASTEKAITSETÖÖS</w:t>
      </w:r>
    </w:p>
    <w:p w14:paraId="150EF2B2" w14:textId="77777777" w:rsidR="00C75553" w:rsidRDefault="00C75553" w:rsidP="00C75553">
      <w:pPr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3BA65B6A" w14:textId="73B7ACB5" w:rsidR="00C75553" w:rsidRPr="001621F8" w:rsidRDefault="00C75553" w:rsidP="00C75553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1621F8">
        <w:rPr>
          <w:rFonts w:asciiTheme="minorHAnsi" w:hAnsiTheme="minorHAnsi" w:cstheme="minorHAnsi"/>
          <w:b/>
          <w:iCs/>
          <w:sz w:val="22"/>
          <w:szCs w:val="22"/>
        </w:rPr>
        <w:t>Eesmärk</w:t>
      </w:r>
      <w:proofErr w:type="spellEnd"/>
      <w:r w:rsidRPr="001621F8">
        <w:rPr>
          <w:rFonts w:asciiTheme="minorHAnsi" w:hAnsiTheme="minorHAnsi" w:cstheme="minorHAnsi"/>
          <w:b/>
          <w:iCs/>
          <w:sz w:val="22"/>
          <w:szCs w:val="22"/>
        </w:rPr>
        <w:t xml:space="preserve">: </w:t>
      </w:r>
      <w:proofErr w:type="spellStart"/>
      <w:r w:rsidRPr="001621F8">
        <w:rPr>
          <w:rFonts w:asciiTheme="minorHAnsi" w:hAnsiTheme="minorHAnsi" w:cstheme="minorHAnsi"/>
          <w:iCs/>
          <w:sz w:val="22"/>
          <w:szCs w:val="22"/>
        </w:rPr>
        <w:t>põhiteadmised</w:t>
      </w:r>
      <w:proofErr w:type="spellEnd"/>
      <w:r w:rsidRPr="001621F8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1621F8">
        <w:rPr>
          <w:rFonts w:asciiTheme="minorHAnsi" w:hAnsiTheme="minorHAnsi" w:cstheme="minorHAnsi"/>
          <w:iCs/>
          <w:sz w:val="22"/>
          <w:szCs w:val="22"/>
        </w:rPr>
        <w:t>kuidas</w:t>
      </w:r>
      <w:proofErr w:type="spellEnd"/>
      <w:r w:rsidRPr="001621F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621F8">
        <w:rPr>
          <w:rFonts w:asciiTheme="minorHAnsi" w:hAnsiTheme="minorHAnsi" w:cstheme="minorHAnsi"/>
          <w:iCs/>
          <w:sz w:val="22"/>
          <w:szCs w:val="22"/>
        </w:rPr>
        <w:t>tagada</w:t>
      </w:r>
      <w:proofErr w:type="spellEnd"/>
      <w:r w:rsidRPr="001621F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621F8">
        <w:rPr>
          <w:rFonts w:asciiTheme="minorHAnsi" w:hAnsiTheme="minorHAnsi" w:cstheme="minorHAnsi"/>
          <w:iCs/>
          <w:sz w:val="22"/>
          <w:szCs w:val="22"/>
        </w:rPr>
        <w:t>enda</w:t>
      </w:r>
      <w:proofErr w:type="spellEnd"/>
      <w:r w:rsidRPr="001621F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621F8">
        <w:rPr>
          <w:rFonts w:asciiTheme="minorHAnsi" w:hAnsiTheme="minorHAnsi" w:cstheme="minorHAnsi"/>
          <w:iCs/>
          <w:sz w:val="22"/>
          <w:szCs w:val="22"/>
        </w:rPr>
        <w:t>professionaalne</w:t>
      </w:r>
      <w:proofErr w:type="spellEnd"/>
      <w:r w:rsidRPr="001621F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621F8">
        <w:rPr>
          <w:rFonts w:asciiTheme="minorHAnsi" w:hAnsiTheme="minorHAnsi" w:cstheme="minorHAnsi"/>
          <w:iCs/>
          <w:sz w:val="22"/>
          <w:szCs w:val="22"/>
        </w:rPr>
        <w:t>kestvus</w:t>
      </w:r>
      <w:proofErr w:type="spellEnd"/>
      <w:r w:rsidRPr="001621F8">
        <w:rPr>
          <w:rFonts w:asciiTheme="minorHAnsi" w:hAnsiTheme="minorHAnsi" w:cstheme="minorHAnsi"/>
          <w:iCs/>
          <w:sz w:val="22"/>
          <w:szCs w:val="22"/>
        </w:rPr>
        <w:t xml:space="preserve"> ja </w:t>
      </w:r>
      <w:proofErr w:type="spellStart"/>
      <w:r w:rsidRPr="001621F8">
        <w:rPr>
          <w:rFonts w:asciiTheme="minorHAnsi" w:hAnsiTheme="minorHAnsi" w:cstheme="minorHAnsi"/>
          <w:iCs/>
          <w:sz w:val="22"/>
          <w:szCs w:val="22"/>
        </w:rPr>
        <w:t>kaitsta</w:t>
      </w:r>
      <w:proofErr w:type="spellEnd"/>
      <w:r w:rsidRPr="001621F8">
        <w:rPr>
          <w:rFonts w:asciiTheme="minorHAnsi" w:hAnsiTheme="minorHAnsi" w:cstheme="minorHAnsi"/>
          <w:iCs/>
          <w:sz w:val="22"/>
          <w:szCs w:val="22"/>
        </w:rPr>
        <w:t xml:space="preserve"> end </w:t>
      </w:r>
      <w:proofErr w:type="spellStart"/>
      <w:r w:rsidRPr="001621F8">
        <w:rPr>
          <w:rFonts w:asciiTheme="minorHAnsi" w:hAnsiTheme="minorHAnsi" w:cstheme="minorHAnsi"/>
          <w:iCs/>
          <w:sz w:val="22"/>
          <w:szCs w:val="22"/>
        </w:rPr>
        <w:t>tööst</w:t>
      </w:r>
      <w:proofErr w:type="spellEnd"/>
      <w:r w:rsidRPr="001621F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621F8">
        <w:rPr>
          <w:rFonts w:asciiTheme="minorHAnsi" w:hAnsiTheme="minorHAnsi" w:cstheme="minorHAnsi"/>
          <w:iCs/>
          <w:sz w:val="22"/>
          <w:szCs w:val="22"/>
        </w:rPr>
        <w:t>tulenevate</w:t>
      </w:r>
      <w:proofErr w:type="spellEnd"/>
      <w:r w:rsidRPr="001621F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621F8">
        <w:rPr>
          <w:rFonts w:asciiTheme="minorHAnsi" w:hAnsiTheme="minorHAnsi" w:cstheme="minorHAnsi"/>
          <w:iCs/>
          <w:sz w:val="22"/>
          <w:szCs w:val="22"/>
        </w:rPr>
        <w:t>pingete</w:t>
      </w:r>
      <w:proofErr w:type="spellEnd"/>
      <w:r w:rsidRPr="001621F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621F8">
        <w:rPr>
          <w:rFonts w:asciiTheme="minorHAnsi" w:hAnsiTheme="minorHAnsi" w:cstheme="minorHAnsi"/>
          <w:iCs/>
          <w:sz w:val="22"/>
          <w:szCs w:val="22"/>
        </w:rPr>
        <w:t>eest</w:t>
      </w:r>
      <w:proofErr w:type="spellEnd"/>
      <w:r w:rsidRPr="001621F8">
        <w:rPr>
          <w:rFonts w:asciiTheme="minorHAnsi" w:hAnsiTheme="minorHAnsi" w:cstheme="minorHAnsi"/>
          <w:iCs/>
          <w:sz w:val="22"/>
          <w:szCs w:val="22"/>
        </w:rPr>
        <w:t>.</w:t>
      </w:r>
    </w:p>
    <w:p w14:paraId="780DBADC" w14:textId="77777777" w:rsidR="00C75553" w:rsidRPr="001621F8" w:rsidRDefault="00C75553" w:rsidP="00C75553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1621F8">
        <w:rPr>
          <w:rFonts w:asciiTheme="minorHAnsi" w:hAnsiTheme="minorHAnsi" w:cstheme="minorHAnsi"/>
          <w:b/>
          <w:iCs/>
          <w:sz w:val="22"/>
          <w:szCs w:val="22"/>
        </w:rPr>
        <w:t>Sihtgrupp</w:t>
      </w:r>
      <w:proofErr w:type="spellEnd"/>
      <w:r w:rsidRPr="001621F8">
        <w:rPr>
          <w:rFonts w:asciiTheme="minorHAnsi" w:hAnsiTheme="minorHAnsi" w:cstheme="minorHAnsi"/>
          <w:b/>
          <w:iCs/>
          <w:sz w:val="22"/>
          <w:szCs w:val="22"/>
        </w:rPr>
        <w:t xml:space="preserve">: </w:t>
      </w:r>
      <w:proofErr w:type="spellStart"/>
      <w:r w:rsidRPr="001621F8">
        <w:rPr>
          <w:rFonts w:asciiTheme="minorHAnsi" w:hAnsiTheme="minorHAnsi" w:cstheme="minorHAnsi"/>
          <w:iCs/>
          <w:sz w:val="22"/>
          <w:szCs w:val="22"/>
        </w:rPr>
        <w:t>kohalike</w:t>
      </w:r>
      <w:proofErr w:type="spellEnd"/>
      <w:r w:rsidRPr="001621F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621F8">
        <w:rPr>
          <w:rFonts w:asciiTheme="minorHAnsi" w:hAnsiTheme="minorHAnsi" w:cstheme="minorHAnsi"/>
          <w:iCs/>
          <w:sz w:val="22"/>
          <w:szCs w:val="22"/>
        </w:rPr>
        <w:t>omavalitsuste</w:t>
      </w:r>
      <w:proofErr w:type="spellEnd"/>
      <w:r w:rsidRPr="001621F8">
        <w:rPr>
          <w:rFonts w:asciiTheme="minorHAnsi" w:hAnsiTheme="minorHAnsi" w:cstheme="minorHAnsi"/>
          <w:iCs/>
          <w:sz w:val="22"/>
          <w:szCs w:val="22"/>
        </w:rPr>
        <w:t xml:space="preserve"> ja </w:t>
      </w:r>
      <w:proofErr w:type="spellStart"/>
      <w:r w:rsidRPr="001621F8">
        <w:rPr>
          <w:rFonts w:asciiTheme="minorHAnsi" w:hAnsiTheme="minorHAnsi" w:cstheme="minorHAnsi"/>
          <w:iCs/>
          <w:sz w:val="22"/>
          <w:szCs w:val="22"/>
        </w:rPr>
        <w:t>Sotsiaalkindlustusameti</w:t>
      </w:r>
      <w:proofErr w:type="spellEnd"/>
      <w:r w:rsidRPr="001621F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621F8">
        <w:rPr>
          <w:rFonts w:asciiTheme="minorHAnsi" w:hAnsiTheme="minorHAnsi" w:cstheme="minorHAnsi"/>
          <w:iCs/>
          <w:sz w:val="22"/>
          <w:szCs w:val="22"/>
        </w:rPr>
        <w:t>lastekaitsetöötajad</w:t>
      </w:r>
      <w:proofErr w:type="spellEnd"/>
      <w:r w:rsidRPr="001621F8">
        <w:rPr>
          <w:rFonts w:asciiTheme="minorHAnsi" w:hAnsiTheme="minorHAnsi" w:cstheme="minorHAnsi"/>
          <w:iCs/>
          <w:sz w:val="22"/>
          <w:szCs w:val="22"/>
        </w:rPr>
        <w:t>.</w:t>
      </w:r>
    </w:p>
    <w:p w14:paraId="41C68375" w14:textId="77777777" w:rsidR="00C75553" w:rsidRPr="001621F8" w:rsidRDefault="00C75553" w:rsidP="00C75553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</w:p>
    <w:p w14:paraId="77ADEAF4" w14:textId="4569C515" w:rsidR="00C75553" w:rsidRPr="00C75553" w:rsidRDefault="00C75553" w:rsidP="00C75553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7555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C7555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12. </w:t>
      </w:r>
      <w:proofErr w:type="spellStart"/>
      <w:r w:rsidRPr="00C75553">
        <w:rPr>
          <w:rFonts w:asciiTheme="minorHAnsi" w:hAnsiTheme="minorHAnsi" w:cstheme="minorHAnsi"/>
          <w:b/>
          <w:bCs/>
          <w:iCs/>
          <w:sz w:val="22"/>
          <w:szCs w:val="22"/>
        </w:rPr>
        <w:t>oktoober</w:t>
      </w:r>
      <w:proofErr w:type="spellEnd"/>
      <w:r w:rsidRPr="00C7555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2022</w:t>
      </w:r>
    </w:p>
    <w:p w14:paraId="661B8F78" w14:textId="77777777" w:rsidR="00C75553" w:rsidRPr="001621F8" w:rsidRDefault="00C75553" w:rsidP="00C75553">
      <w:pPr>
        <w:rPr>
          <w:rFonts w:asciiTheme="minorHAnsi" w:hAnsiTheme="minorHAnsi" w:cstheme="minorHAnsi"/>
          <w:b/>
          <w:sz w:val="22"/>
          <w:szCs w:val="22"/>
          <w:u w:val="single"/>
          <w:lang w:val="et-E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9"/>
        <w:gridCol w:w="7580"/>
      </w:tblGrid>
      <w:tr w:rsidR="00C75553" w:rsidRPr="001621F8" w14:paraId="783EDDD7" w14:textId="77777777" w:rsidTr="008E0B08">
        <w:tc>
          <w:tcPr>
            <w:tcW w:w="1459" w:type="dxa"/>
            <w:hideMark/>
          </w:tcPr>
          <w:p w14:paraId="4A5BE01C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09.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0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0-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09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3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0</w:t>
            </w:r>
          </w:p>
        </w:tc>
        <w:tc>
          <w:tcPr>
            <w:tcW w:w="7580" w:type="dxa"/>
          </w:tcPr>
          <w:p w14:paraId="41B17321" w14:textId="77777777" w:rsidR="00C75553" w:rsidRPr="001621F8" w:rsidRDefault="00C75553" w:rsidP="008E0B08">
            <w:pPr>
              <w:rPr>
                <w:rFonts w:asciiTheme="minorHAnsi" w:hAnsiTheme="minorHAnsi" w:cstheme="minorHAnsi"/>
                <w:i/>
                <w:sz w:val="22"/>
                <w:szCs w:val="22"/>
                <w:lang w:val="et-EE"/>
              </w:rPr>
            </w:pPr>
            <w:r w:rsidRPr="001621F8">
              <w:rPr>
                <w:rFonts w:asciiTheme="minorHAnsi" w:hAnsiTheme="minorHAnsi" w:cstheme="minorHAnsi"/>
                <w:i/>
                <w:sz w:val="22"/>
                <w:szCs w:val="22"/>
                <w:lang w:val="et-EE"/>
              </w:rPr>
              <w:t>Saabumine ja registreerimine</w:t>
            </w:r>
          </w:p>
          <w:p w14:paraId="4F9A947A" w14:textId="77777777" w:rsidR="00C75553" w:rsidRPr="001621F8" w:rsidRDefault="00C75553" w:rsidP="008E0B08">
            <w:pPr>
              <w:rPr>
                <w:rFonts w:asciiTheme="minorHAnsi" w:hAnsiTheme="minorHAnsi" w:cstheme="minorHAnsi"/>
                <w:i/>
                <w:sz w:val="22"/>
                <w:szCs w:val="22"/>
                <w:lang w:val="et-EE"/>
              </w:rPr>
            </w:pPr>
          </w:p>
        </w:tc>
      </w:tr>
      <w:tr w:rsidR="00C75553" w:rsidRPr="001621F8" w14:paraId="6CE75879" w14:textId="77777777" w:rsidTr="008E0B08">
        <w:tc>
          <w:tcPr>
            <w:tcW w:w="1459" w:type="dxa"/>
          </w:tcPr>
          <w:p w14:paraId="1ED172ED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09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3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0-11.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0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0</w:t>
            </w:r>
          </w:p>
          <w:p w14:paraId="64329E46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7580" w:type="dxa"/>
          </w:tcPr>
          <w:p w14:paraId="04EEDBC5" w14:textId="77777777" w:rsidR="00C75553" w:rsidRPr="001621F8" w:rsidRDefault="00C75553" w:rsidP="008E0B0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Lastekaitsetöötaja kui abistava elukutse esindaja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. Liikumine stressikultuurist säilenõtkuse kultuuri - kaks erinevat paradigmat.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 Enda uskumuste analüüs.</w:t>
            </w:r>
          </w:p>
          <w:p w14:paraId="5A71BD1A" w14:textId="77777777" w:rsidR="00C75553" w:rsidRDefault="00C75553" w:rsidP="008E0B0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P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rofessionaalse kestvuse hoidmise ja taastamise 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põhimõtted.</w:t>
            </w:r>
          </w:p>
          <w:p w14:paraId="5870728C" w14:textId="77777777" w:rsidR="00C75553" w:rsidRPr="001621F8" w:rsidRDefault="00C75553" w:rsidP="008E0B08">
            <w:pPr>
              <w:rPr>
                <w:rFonts w:asciiTheme="minorHAnsi" w:hAnsiTheme="minorHAnsi" w:cstheme="minorHAnsi"/>
                <w:b/>
                <w:sz w:val="22"/>
                <w:szCs w:val="22"/>
                <w:lang w:val="et-EE"/>
              </w:rPr>
            </w:pPr>
          </w:p>
        </w:tc>
      </w:tr>
      <w:tr w:rsidR="00C75553" w:rsidRPr="001621F8" w14:paraId="4FE6D58B" w14:textId="77777777" w:rsidTr="008E0B08">
        <w:tc>
          <w:tcPr>
            <w:tcW w:w="1459" w:type="dxa"/>
          </w:tcPr>
          <w:p w14:paraId="0239FE37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11.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0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0-11.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5</w:t>
            </w:r>
          </w:p>
          <w:p w14:paraId="05DA38F5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7580" w:type="dxa"/>
            <w:hideMark/>
          </w:tcPr>
          <w:p w14:paraId="1FC7D298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t-EE"/>
              </w:rPr>
            </w:pPr>
            <w:r w:rsidRPr="001621F8">
              <w:rPr>
                <w:rFonts w:asciiTheme="minorHAnsi" w:hAnsiTheme="minorHAnsi" w:cstheme="minorHAnsi"/>
                <w:i/>
                <w:sz w:val="22"/>
                <w:szCs w:val="22"/>
                <w:lang w:val="et-EE"/>
              </w:rPr>
              <w:t>Kohvipaus</w:t>
            </w:r>
          </w:p>
        </w:tc>
      </w:tr>
      <w:tr w:rsidR="00C75553" w:rsidRPr="001621F8" w14:paraId="4970BE33" w14:textId="77777777" w:rsidTr="008E0B08">
        <w:tc>
          <w:tcPr>
            <w:tcW w:w="1459" w:type="dxa"/>
          </w:tcPr>
          <w:p w14:paraId="659B1943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11.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5-1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2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4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5</w:t>
            </w:r>
          </w:p>
          <w:p w14:paraId="0A2506BF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7580" w:type="dxa"/>
            <w:hideMark/>
          </w:tcPr>
          <w:p w14:paraId="498073F9" w14:textId="77777777" w:rsidR="00C75553" w:rsidRPr="001621F8" w:rsidRDefault="00C75553" w:rsidP="008E0B0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A213C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>Professionaalne identiteet, isiklik visioon ja missioon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 – nende olulisus 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säilenõtkuse tagamisel.</w:t>
            </w:r>
          </w:p>
          <w:p w14:paraId="5FEE0633" w14:textId="77777777" w:rsidR="00C75553" w:rsidRPr="001621F8" w:rsidRDefault="00C75553" w:rsidP="008E0B0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Praktilised harjutused – töö enda professionaalse identiteediga. Oma kogemuste jagamine kaaskolleegidega. </w:t>
            </w:r>
          </w:p>
        </w:tc>
      </w:tr>
      <w:tr w:rsidR="00C75553" w:rsidRPr="001621F8" w14:paraId="4600E230" w14:textId="77777777" w:rsidTr="008E0B08">
        <w:tc>
          <w:tcPr>
            <w:tcW w:w="1459" w:type="dxa"/>
          </w:tcPr>
          <w:p w14:paraId="053D850B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  <w:p w14:paraId="2425BAA9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2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4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5-13.45</w:t>
            </w:r>
          </w:p>
          <w:p w14:paraId="567699B2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7580" w:type="dxa"/>
          </w:tcPr>
          <w:p w14:paraId="1EF31343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t-EE"/>
              </w:rPr>
            </w:pPr>
          </w:p>
          <w:p w14:paraId="6E36C3C2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t-EE"/>
              </w:rPr>
            </w:pPr>
            <w:r w:rsidRPr="001621F8">
              <w:rPr>
                <w:rFonts w:asciiTheme="minorHAnsi" w:hAnsiTheme="minorHAnsi" w:cstheme="minorHAnsi"/>
                <w:i/>
                <w:sz w:val="22"/>
                <w:szCs w:val="22"/>
                <w:lang w:val="et-EE"/>
              </w:rPr>
              <w:t>Lõuna</w:t>
            </w:r>
          </w:p>
        </w:tc>
      </w:tr>
      <w:tr w:rsidR="00C75553" w:rsidRPr="001621F8" w14:paraId="6E50470E" w14:textId="77777777" w:rsidTr="008E0B08">
        <w:tc>
          <w:tcPr>
            <w:tcW w:w="1459" w:type="dxa"/>
          </w:tcPr>
          <w:p w14:paraId="2AF216E4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13.45-15.15</w:t>
            </w:r>
          </w:p>
          <w:p w14:paraId="2464FF4C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7580" w:type="dxa"/>
          </w:tcPr>
          <w:p w14:paraId="51A2D19D" w14:textId="77777777" w:rsidR="00C75553" w:rsidRPr="001621F8" w:rsidRDefault="00C75553" w:rsidP="008E0B0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A0B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>Tundlikus aja suhtes, prioriteetide seadmine ja perspektiivi tunnetamine.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 V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alikulisuse põhimõtte rakendamine oma töö korraldamisel. </w:t>
            </w:r>
          </w:p>
        </w:tc>
      </w:tr>
      <w:tr w:rsidR="00C75553" w:rsidRPr="001621F8" w14:paraId="0C17151A" w14:textId="77777777" w:rsidTr="008E0B08">
        <w:tc>
          <w:tcPr>
            <w:tcW w:w="1459" w:type="dxa"/>
          </w:tcPr>
          <w:p w14:paraId="18C2C7D1" w14:textId="77777777" w:rsidR="00C75553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  <w:p w14:paraId="03786DC7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15.15-15.30</w:t>
            </w:r>
          </w:p>
          <w:p w14:paraId="3E181E65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7580" w:type="dxa"/>
            <w:hideMark/>
          </w:tcPr>
          <w:p w14:paraId="3E52DDE3" w14:textId="77777777" w:rsidR="00C75553" w:rsidRPr="001621F8" w:rsidRDefault="00C75553" w:rsidP="008E0B08">
            <w:pPr>
              <w:spacing w:before="240" w:after="100" w:afterAutospacing="1" w:line="196" w:lineRule="atLeast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t-EE"/>
              </w:rPr>
            </w:pPr>
            <w:proofErr w:type="spellStart"/>
            <w:r w:rsidRPr="001621F8">
              <w:rPr>
                <w:rFonts w:asciiTheme="minorHAnsi" w:hAnsiTheme="minorHAnsi" w:cstheme="minorHAnsi"/>
                <w:i/>
                <w:sz w:val="22"/>
                <w:szCs w:val="22"/>
              </w:rPr>
              <w:t>Kohvipaus</w:t>
            </w:r>
            <w:proofErr w:type="spellEnd"/>
          </w:p>
        </w:tc>
      </w:tr>
      <w:tr w:rsidR="00C75553" w:rsidRPr="001621F8" w14:paraId="3827F1BC" w14:textId="77777777" w:rsidTr="008E0B08">
        <w:tc>
          <w:tcPr>
            <w:tcW w:w="1459" w:type="dxa"/>
          </w:tcPr>
          <w:p w14:paraId="6C912C6E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15.30-17.00</w:t>
            </w:r>
          </w:p>
          <w:p w14:paraId="18627BB0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7580" w:type="dxa"/>
            <w:hideMark/>
          </w:tcPr>
          <w:p w14:paraId="152FCF01" w14:textId="77777777" w:rsidR="00C75553" w:rsidRPr="001621F8" w:rsidRDefault="00C75553" w:rsidP="008E0B0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A0B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>Kliendi abistamine vs kliendile kasulik olemine.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 Vastutuse jaotumine klienditöös. E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nda professionaalse mõju tajumine.</w:t>
            </w:r>
          </w:p>
          <w:p w14:paraId="66251873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Praktilised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harjutused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kogemuste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jagamine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kaaskolleegidega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F7179BC" w14:textId="77777777" w:rsidR="00C75553" w:rsidRPr="001621F8" w:rsidRDefault="00C75553" w:rsidP="00C7555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t-EE"/>
        </w:rPr>
      </w:pPr>
    </w:p>
    <w:p w14:paraId="6F58033A" w14:textId="3DF65069" w:rsidR="00C75553" w:rsidRPr="00C75553" w:rsidRDefault="00C75553" w:rsidP="00C75553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>
        <w:rPr>
          <w:rFonts w:asciiTheme="minorHAnsi" w:hAnsiTheme="minorHAnsi" w:cstheme="minorHAnsi"/>
          <w:sz w:val="22"/>
          <w:szCs w:val="22"/>
          <w:lang w:val="et-EE"/>
        </w:rPr>
        <w:t xml:space="preserve">  </w:t>
      </w:r>
      <w:r w:rsidRPr="00C75553">
        <w:rPr>
          <w:rFonts w:asciiTheme="minorHAnsi" w:hAnsiTheme="minorHAnsi" w:cstheme="minorHAnsi"/>
          <w:b/>
          <w:bCs/>
          <w:sz w:val="22"/>
          <w:szCs w:val="22"/>
          <w:lang w:val="et-EE"/>
        </w:rPr>
        <w:t>13. oktoober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9"/>
        <w:gridCol w:w="7580"/>
      </w:tblGrid>
      <w:tr w:rsidR="00C75553" w:rsidRPr="001621F8" w14:paraId="68810137" w14:textId="77777777" w:rsidTr="008E0B08">
        <w:tc>
          <w:tcPr>
            <w:tcW w:w="1459" w:type="dxa"/>
            <w:hideMark/>
          </w:tcPr>
          <w:p w14:paraId="1E80B17F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08.30-09.00</w:t>
            </w:r>
          </w:p>
        </w:tc>
        <w:tc>
          <w:tcPr>
            <w:tcW w:w="7580" w:type="dxa"/>
          </w:tcPr>
          <w:p w14:paraId="4A261E7E" w14:textId="77777777" w:rsidR="00C75553" w:rsidRPr="001621F8" w:rsidRDefault="00C75553" w:rsidP="008E0B08">
            <w:pPr>
              <w:rPr>
                <w:rFonts w:asciiTheme="minorHAnsi" w:hAnsiTheme="minorHAnsi" w:cstheme="minorHAnsi"/>
                <w:i/>
                <w:sz w:val="22"/>
                <w:szCs w:val="22"/>
                <w:lang w:val="et-EE"/>
              </w:rPr>
            </w:pPr>
            <w:r w:rsidRPr="001621F8">
              <w:rPr>
                <w:rFonts w:asciiTheme="minorHAnsi" w:hAnsiTheme="minorHAnsi" w:cstheme="minorHAnsi"/>
                <w:i/>
                <w:sz w:val="22"/>
                <w:szCs w:val="22"/>
                <w:lang w:val="et-EE"/>
              </w:rPr>
              <w:t>Saabumine ja registreerimine.</w:t>
            </w:r>
          </w:p>
          <w:p w14:paraId="336C9AF2" w14:textId="77777777" w:rsidR="00C75553" w:rsidRPr="001621F8" w:rsidRDefault="00C75553" w:rsidP="008E0B08">
            <w:pPr>
              <w:rPr>
                <w:rFonts w:asciiTheme="minorHAnsi" w:hAnsiTheme="minorHAnsi" w:cstheme="minorHAnsi"/>
                <w:i/>
                <w:sz w:val="22"/>
                <w:szCs w:val="22"/>
                <w:lang w:val="et-EE"/>
              </w:rPr>
            </w:pPr>
          </w:p>
        </w:tc>
      </w:tr>
      <w:tr w:rsidR="00C75553" w:rsidRPr="001621F8" w14:paraId="3D1892D5" w14:textId="77777777" w:rsidTr="008E0B08">
        <w:tc>
          <w:tcPr>
            <w:tcW w:w="1459" w:type="dxa"/>
          </w:tcPr>
          <w:p w14:paraId="381889E0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09.00-10.30</w:t>
            </w:r>
          </w:p>
          <w:p w14:paraId="206E299F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7580" w:type="dxa"/>
          </w:tcPr>
          <w:p w14:paraId="3D3F8B09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Tagasivaade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eelmisele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päevale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Üleskerkinud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küsimused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C59CAE" w14:textId="77777777" w:rsidR="00C75553" w:rsidRPr="001621F8" w:rsidRDefault="00C75553" w:rsidP="008E0B0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094B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>Enda ressursside (aeg, talent, teadmised, kogemused jm) juhtimine ja mõistlik kasutamine.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 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Enda ressursside inventuur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.</w:t>
            </w:r>
          </w:p>
        </w:tc>
      </w:tr>
      <w:tr w:rsidR="00C75553" w:rsidRPr="001621F8" w14:paraId="20FD696E" w14:textId="77777777" w:rsidTr="008E0B08">
        <w:tc>
          <w:tcPr>
            <w:tcW w:w="1459" w:type="dxa"/>
          </w:tcPr>
          <w:p w14:paraId="72C5C420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10.30-10.45</w:t>
            </w:r>
          </w:p>
          <w:p w14:paraId="2801FC28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7580" w:type="dxa"/>
            <w:hideMark/>
          </w:tcPr>
          <w:p w14:paraId="6F33602C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t-EE"/>
              </w:rPr>
            </w:pPr>
            <w:r w:rsidRPr="001621F8">
              <w:rPr>
                <w:rFonts w:asciiTheme="minorHAnsi" w:hAnsiTheme="minorHAnsi" w:cstheme="minorHAnsi"/>
                <w:i/>
                <w:sz w:val="22"/>
                <w:szCs w:val="22"/>
                <w:lang w:val="et-EE"/>
              </w:rPr>
              <w:t>Kohvipaus</w:t>
            </w:r>
          </w:p>
        </w:tc>
      </w:tr>
      <w:tr w:rsidR="00C75553" w:rsidRPr="001621F8" w14:paraId="4377AB9D" w14:textId="77777777" w:rsidTr="008E0B08">
        <w:tc>
          <w:tcPr>
            <w:tcW w:w="1459" w:type="dxa"/>
          </w:tcPr>
          <w:p w14:paraId="34C254BD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10.45-12.15</w:t>
            </w:r>
          </w:p>
          <w:p w14:paraId="1E399DD8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7580" w:type="dxa"/>
            <w:hideMark/>
          </w:tcPr>
          <w:p w14:paraId="23693060" w14:textId="77777777" w:rsidR="00C75553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Enda </w:t>
            </w:r>
            <w:proofErr w:type="spellStart"/>
            <w:r w:rsidRPr="0009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järjepideva</w:t>
            </w:r>
            <w:proofErr w:type="spellEnd"/>
            <w:r w:rsidRPr="0009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arengu</w:t>
            </w:r>
            <w:proofErr w:type="spellEnd"/>
            <w:r w:rsidRPr="0009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tagamine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uudishimu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enda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ja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ümbritseva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suhtes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Põhimõte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ollegiaalsus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koostöö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elujõu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allikad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Refleksiivne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praktika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ja supervision – mis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kasu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nendest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pingete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maandamisel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71A29A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C75553" w:rsidRPr="001621F8" w14:paraId="45CE80AB" w14:textId="77777777" w:rsidTr="008E0B08">
        <w:tc>
          <w:tcPr>
            <w:tcW w:w="1459" w:type="dxa"/>
          </w:tcPr>
          <w:p w14:paraId="60FF6C51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  <w:p w14:paraId="41EB47CD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lastRenderedPageBreak/>
              <w:t>12.15-1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3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5</w:t>
            </w:r>
          </w:p>
          <w:p w14:paraId="7A2E5E48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7580" w:type="dxa"/>
          </w:tcPr>
          <w:p w14:paraId="5FE3F60D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t-EE"/>
              </w:rPr>
            </w:pPr>
          </w:p>
          <w:p w14:paraId="47634157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t-EE"/>
              </w:rPr>
            </w:pPr>
            <w:r w:rsidRPr="001621F8">
              <w:rPr>
                <w:rFonts w:asciiTheme="minorHAnsi" w:hAnsiTheme="minorHAnsi" w:cstheme="minorHAnsi"/>
                <w:i/>
                <w:sz w:val="22"/>
                <w:szCs w:val="22"/>
                <w:lang w:val="et-EE"/>
              </w:rPr>
              <w:lastRenderedPageBreak/>
              <w:t>Lõuna</w:t>
            </w:r>
          </w:p>
        </w:tc>
      </w:tr>
      <w:tr w:rsidR="00C75553" w:rsidRPr="001621F8" w14:paraId="3C8E3F22" w14:textId="77777777" w:rsidTr="008E0B08">
        <w:tc>
          <w:tcPr>
            <w:tcW w:w="1459" w:type="dxa"/>
          </w:tcPr>
          <w:p w14:paraId="1E2B06B3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3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5-14.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4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5</w:t>
            </w:r>
          </w:p>
          <w:p w14:paraId="73ACCE0D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7580" w:type="dxa"/>
            <w:hideMark/>
          </w:tcPr>
          <w:p w14:paraId="4769BE6F" w14:textId="77777777" w:rsidR="00C75553" w:rsidRPr="001621F8" w:rsidRDefault="00C75553" w:rsidP="008E0B0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9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Eneseväärtustamine</w:t>
            </w:r>
            <w:proofErr w:type="spellEnd"/>
            <w:r w:rsidRPr="0009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09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sikliku</w:t>
            </w:r>
            <w:proofErr w:type="spellEnd"/>
            <w:r w:rsidRPr="0009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initsiatiivi</w:t>
            </w:r>
            <w:proofErr w:type="spellEnd"/>
            <w:r w:rsidRPr="0009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tunnustamine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sk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ja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lootus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kui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kestvuse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allikad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Töö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enda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sisemise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motivatsiooniga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EBB8FF3" w14:textId="77777777" w:rsidR="00C75553" w:rsidRPr="001621F8" w:rsidRDefault="00C75553" w:rsidP="008E0B0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Praktilised harjutused 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ja oma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 kogemuste jagamine kaaskolleegidega.</w:t>
            </w:r>
          </w:p>
        </w:tc>
      </w:tr>
      <w:tr w:rsidR="00C75553" w:rsidRPr="001621F8" w14:paraId="34A0FAC5" w14:textId="77777777" w:rsidTr="008E0B08">
        <w:tc>
          <w:tcPr>
            <w:tcW w:w="1459" w:type="dxa"/>
          </w:tcPr>
          <w:p w14:paraId="3818DDBC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  <w:p w14:paraId="2CFF3BBB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14.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4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5-1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5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0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0</w:t>
            </w:r>
          </w:p>
          <w:p w14:paraId="56A344E2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7580" w:type="dxa"/>
            <w:hideMark/>
          </w:tcPr>
          <w:p w14:paraId="509664AC" w14:textId="77777777" w:rsidR="00C75553" w:rsidRPr="001621F8" w:rsidRDefault="00C75553" w:rsidP="008E0B08">
            <w:pPr>
              <w:spacing w:before="240" w:after="100" w:afterAutospacing="1" w:line="196" w:lineRule="atLeast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t-EE"/>
              </w:rPr>
            </w:pPr>
            <w:proofErr w:type="spellStart"/>
            <w:r w:rsidRPr="001621F8">
              <w:rPr>
                <w:rFonts w:asciiTheme="minorHAnsi" w:hAnsiTheme="minorHAnsi" w:cstheme="minorHAnsi"/>
                <w:i/>
                <w:sz w:val="22"/>
                <w:szCs w:val="22"/>
              </w:rPr>
              <w:t>Kohvipau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proofErr w:type="spellEnd"/>
          </w:p>
        </w:tc>
      </w:tr>
      <w:tr w:rsidR="00C75553" w:rsidRPr="001621F8" w14:paraId="3F95539D" w14:textId="77777777" w:rsidTr="008E0B08">
        <w:tc>
          <w:tcPr>
            <w:tcW w:w="1459" w:type="dxa"/>
          </w:tcPr>
          <w:p w14:paraId="1EC11AB4" w14:textId="77777777" w:rsidR="00C75553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  <w:p w14:paraId="712A3BA3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5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0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0-16.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3</w:t>
            </w:r>
            <w:r w:rsidRPr="001621F8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0</w:t>
            </w:r>
          </w:p>
          <w:p w14:paraId="7C3ECAA8" w14:textId="77777777" w:rsidR="00C75553" w:rsidRPr="001621F8" w:rsidRDefault="00C75553" w:rsidP="008E0B0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7580" w:type="dxa"/>
            <w:hideMark/>
          </w:tcPr>
          <w:p w14:paraId="0FF18559" w14:textId="77777777" w:rsidR="00C75553" w:rsidRPr="001621F8" w:rsidRDefault="00C75553" w:rsidP="008E0B08">
            <w:pPr>
              <w:spacing w:before="240" w:after="100" w:afterAutospacing="1" w:line="196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Kokkuvõtete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tegemine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 xml:space="preserve"> ja </w:t>
            </w:r>
            <w:proofErr w:type="spellStart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tagasiside</w:t>
            </w:r>
            <w:proofErr w:type="spellEnd"/>
            <w:r w:rsidRPr="001621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EB59549" w14:textId="77777777" w:rsidR="00C75553" w:rsidRPr="001621F8" w:rsidRDefault="00C75553" w:rsidP="00C7555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t-EE"/>
        </w:rPr>
      </w:pPr>
    </w:p>
    <w:p w14:paraId="772CF6E5" w14:textId="77777777" w:rsidR="00C75553" w:rsidRPr="001621F8" w:rsidRDefault="00C75553" w:rsidP="00C7555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t-EE"/>
        </w:rPr>
      </w:pPr>
      <w:r w:rsidRPr="001621F8">
        <w:rPr>
          <w:rFonts w:asciiTheme="minorHAnsi" w:hAnsiTheme="minorHAnsi" w:cstheme="minorHAnsi"/>
          <w:b/>
          <w:sz w:val="22"/>
          <w:szCs w:val="22"/>
          <w:lang w:val="et-EE"/>
        </w:rPr>
        <w:t>Õpiväljundid:</w:t>
      </w:r>
    </w:p>
    <w:p w14:paraId="1308A62E" w14:textId="77777777" w:rsidR="00C75553" w:rsidRPr="001621F8" w:rsidRDefault="00C75553" w:rsidP="00C755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1621F8">
        <w:rPr>
          <w:rFonts w:asciiTheme="minorHAnsi" w:hAnsiTheme="minorHAnsi" w:cstheme="minorHAnsi"/>
          <w:sz w:val="22"/>
          <w:szCs w:val="22"/>
          <w:lang w:val="et-EE"/>
        </w:rPr>
        <w:t>Koolitusel osalenu:</w:t>
      </w:r>
    </w:p>
    <w:p w14:paraId="4DDBF745" w14:textId="77777777" w:rsidR="00C75553" w:rsidRPr="001621F8" w:rsidRDefault="00C75553" w:rsidP="00C75553">
      <w:pPr>
        <w:numPr>
          <w:ilvl w:val="0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1621F8">
        <w:rPr>
          <w:rFonts w:asciiTheme="minorHAnsi" w:hAnsiTheme="minorHAnsi" w:cstheme="minorHAnsi"/>
          <w:sz w:val="22"/>
          <w:szCs w:val="22"/>
          <w:lang w:val="et-EE"/>
        </w:rPr>
        <w:t>on analüüsinud enda tugevaid ja nõrku külgi ning teab põhimõtteid, mis</w:t>
      </w:r>
      <w:r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Pr="001621F8">
        <w:rPr>
          <w:rFonts w:asciiTheme="minorHAnsi" w:hAnsiTheme="minorHAnsi" w:cstheme="minorHAnsi"/>
          <w:sz w:val="22"/>
          <w:szCs w:val="22"/>
          <w:lang w:val="et-EE"/>
        </w:rPr>
        <w:t>aitavad läbipõlemist ennetada</w:t>
      </w:r>
    </w:p>
    <w:p w14:paraId="0AA9F3A0" w14:textId="77777777" w:rsidR="00C75553" w:rsidRPr="001621F8" w:rsidRDefault="00C75553" w:rsidP="00C75553">
      <w:pPr>
        <w:numPr>
          <w:ilvl w:val="0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1621F8">
        <w:rPr>
          <w:rFonts w:asciiTheme="minorHAnsi" w:hAnsiTheme="minorHAnsi" w:cstheme="minorHAnsi"/>
          <w:sz w:val="22"/>
          <w:szCs w:val="22"/>
          <w:lang w:val="et-EE"/>
        </w:rPr>
        <w:t>on koostanud isikliku pingete maandamise strateegia</w:t>
      </w:r>
    </w:p>
    <w:p w14:paraId="34F407A2" w14:textId="77777777" w:rsidR="00C75553" w:rsidRPr="001621F8" w:rsidRDefault="00C75553" w:rsidP="00C75553">
      <w:pPr>
        <w:numPr>
          <w:ilvl w:val="0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1621F8">
        <w:rPr>
          <w:rFonts w:asciiTheme="minorHAnsi" w:hAnsiTheme="minorHAnsi" w:cstheme="minorHAnsi"/>
          <w:sz w:val="22"/>
          <w:szCs w:val="22"/>
          <w:lang w:val="et-EE"/>
        </w:rPr>
        <w:t>on koolituse käigus läbitöötatud praktiliste harjutuste kaudu maandanud tööpingeid ja jaganud oma kogemusi kolleegidega</w:t>
      </w:r>
    </w:p>
    <w:p w14:paraId="10D5A8C6" w14:textId="77777777" w:rsidR="00C75553" w:rsidRPr="001621F8" w:rsidRDefault="00C75553" w:rsidP="00C7555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t-EE"/>
        </w:rPr>
      </w:pPr>
    </w:p>
    <w:p w14:paraId="6FB85C04" w14:textId="77777777" w:rsidR="00C75553" w:rsidRPr="001621F8" w:rsidRDefault="00C75553" w:rsidP="00C7555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t-EE"/>
        </w:rPr>
      </w:pPr>
      <w:r w:rsidRPr="001621F8">
        <w:rPr>
          <w:rFonts w:asciiTheme="minorHAnsi" w:hAnsiTheme="minorHAnsi" w:cstheme="minorHAnsi"/>
          <w:b/>
          <w:sz w:val="22"/>
          <w:szCs w:val="22"/>
          <w:lang w:val="et-EE"/>
        </w:rPr>
        <w:t xml:space="preserve">Koolitaja: </w:t>
      </w:r>
    </w:p>
    <w:p w14:paraId="0EAEE61D" w14:textId="77777777" w:rsidR="00C75553" w:rsidRPr="001621F8" w:rsidRDefault="00C75553" w:rsidP="00C755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1621F8">
        <w:rPr>
          <w:rFonts w:asciiTheme="minorHAnsi" w:hAnsiTheme="minorHAnsi" w:cstheme="minorHAnsi"/>
          <w:sz w:val="22"/>
          <w:szCs w:val="22"/>
          <w:lang w:val="et-EE"/>
        </w:rPr>
        <w:t xml:space="preserve">Tiina Merkuljeva </w:t>
      </w:r>
    </w:p>
    <w:p w14:paraId="66BEA64C" w14:textId="77777777" w:rsidR="00C75553" w:rsidRPr="001621F8" w:rsidRDefault="00C75553" w:rsidP="00C75553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et-EE"/>
        </w:rPr>
      </w:pPr>
      <w:r w:rsidRPr="001621F8">
        <w:rPr>
          <w:rFonts w:asciiTheme="minorHAnsi" w:hAnsiTheme="minorHAnsi" w:cstheme="minorHAnsi"/>
          <w:i/>
          <w:sz w:val="22"/>
          <w:szCs w:val="22"/>
          <w:lang w:val="et-EE"/>
        </w:rPr>
        <w:t xml:space="preserve">International </w:t>
      </w:r>
      <w:proofErr w:type="spellStart"/>
      <w:r w:rsidRPr="001621F8">
        <w:rPr>
          <w:rFonts w:asciiTheme="minorHAnsi" w:hAnsiTheme="minorHAnsi" w:cstheme="minorHAnsi"/>
          <w:i/>
          <w:sz w:val="22"/>
          <w:szCs w:val="22"/>
          <w:lang w:val="et-EE"/>
        </w:rPr>
        <w:t>Supervision</w:t>
      </w:r>
      <w:proofErr w:type="spellEnd"/>
      <w:r w:rsidRPr="001621F8">
        <w:rPr>
          <w:rFonts w:asciiTheme="minorHAnsi" w:hAnsiTheme="minorHAnsi" w:cstheme="minorHAnsi"/>
          <w:i/>
          <w:sz w:val="22"/>
          <w:szCs w:val="22"/>
          <w:lang w:val="et-EE"/>
        </w:rPr>
        <w:t xml:space="preserve"> and </w:t>
      </w:r>
      <w:proofErr w:type="spellStart"/>
      <w:r w:rsidRPr="001621F8">
        <w:rPr>
          <w:rFonts w:asciiTheme="minorHAnsi" w:hAnsiTheme="minorHAnsi" w:cstheme="minorHAnsi"/>
          <w:i/>
          <w:sz w:val="22"/>
          <w:szCs w:val="22"/>
          <w:lang w:val="et-EE"/>
        </w:rPr>
        <w:t>Coaching</w:t>
      </w:r>
      <w:proofErr w:type="spellEnd"/>
      <w:r w:rsidRPr="001621F8">
        <w:rPr>
          <w:rFonts w:asciiTheme="minorHAnsi" w:hAnsiTheme="minorHAnsi" w:cstheme="minorHAnsi"/>
          <w:i/>
          <w:sz w:val="22"/>
          <w:szCs w:val="22"/>
          <w:lang w:val="et-EE"/>
        </w:rPr>
        <w:t xml:space="preserve"> </w:t>
      </w:r>
      <w:proofErr w:type="spellStart"/>
      <w:r w:rsidRPr="001621F8">
        <w:rPr>
          <w:rFonts w:asciiTheme="minorHAnsi" w:hAnsiTheme="minorHAnsi" w:cstheme="minorHAnsi"/>
          <w:i/>
          <w:sz w:val="22"/>
          <w:szCs w:val="22"/>
          <w:lang w:val="et-EE"/>
        </w:rPr>
        <w:t>Institute</w:t>
      </w:r>
      <w:proofErr w:type="spellEnd"/>
      <w:r w:rsidRPr="001621F8">
        <w:rPr>
          <w:rFonts w:asciiTheme="minorHAnsi" w:hAnsiTheme="minorHAnsi" w:cstheme="minorHAnsi"/>
          <w:i/>
          <w:sz w:val="22"/>
          <w:szCs w:val="22"/>
          <w:lang w:val="et-EE"/>
        </w:rPr>
        <w:t xml:space="preserve"> </w:t>
      </w:r>
      <w:proofErr w:type="spellStart"/>
      <w:r w:rsidRPr="001621F8">
        <w:rPr>
          <w:rFonts w:asciiTheme="minorHAnsi" w:hAnsiTheme="minorHAnsi" w:cstheme="minorHAnsi"/>
          <w:i/>
          <w:sz w:val="22"/>
          <w:szCs w:val="22"/>
          <w:lang w:val="et-EE"/>
        </w:rPr>
        <w:t>superviisor</w:t>
      </w:r>
      <w:proofErr w:type="spellEnd"/>
      <w:r w:rsidRPr="001621F8">
        <w:rPr>
          <w:rFonts w:asciiTheme="minorHAnsi" w:hAnsiTheme="minorHAnsi" w:cstheme="minorHAnsi"/>
          <w:i/>
          <w:sz w:val="22"/>
          <w:szCs w:val="22"/>
          <w:lang w:val="et-EE"/>
        </w:rPr>
        <w:t>, terapeut ja koolitaja. Tegev vaimse tervise valdkonnas aastast 2000, lastekaitsevaldkonnas aastast 2011.</w:t>
      </w:r>
    </w:p>
    <w:p w14:paraId="3AFEA18E" w14:textId="2D77AED4" w:rsidR="00C75553" w:rsidRDefault="00C75553" w:rsidP="00C755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1621F8">
        <w:rPr>
          <w:rFonts w:asciiTheme="minorHAnsi" w:hAnsiTheme="minorHAnsi" w:cstheme="minorHAnsi"/>
          <w:b/>
          <w:sz w:val="22"/>
          <w:szCs w:val="22"/>
          <w:lang w:val="et-EE"/>
        </w:rPr>
        <w:br/>
        <w:t>Koolituse maht:</w:t>
      </w:r>
      <w:r w:rsidRPr="001621F8">
        <w:rPr>
          <w:rFonts w:asciiTheme="minorHAnsi" w:hAnsiTheme="minorHAnsi" w:cstheme="minorHAnsi"/>
          <w:sz w:val="22"/>
          <w:szCs w:val="22"/>
          <w:lang w:val="et-EE"/>
        </w:rPr>
        <w:t xml:space="preserve"> 16 akadeemilist tundi</w:t>
      </w:r>
    </w:p>
    <w:p w14:paraId="637AB6F5" w14:textId="75C9BAD4" w:rsidR="00C75553" w:rsidRDefault="00C75553" w:rsidP="00C755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t-EE"/>
        </w:rPr>
      </w:pPr>
    </w:p>
    <w:p w14:paraId="57115173" w14:textId="3951AF6C" w:rsidR="00C75553" w:rsidRPr="001621F8" w:rsidRDefault="00C75553" w:rsidP="00C755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>
        <w:rPr>
          <w:rFonts w:asciiTheme="minorHAnsi" w:hAnsiTheme="minorHAnsi" w:cstheme="minorHAnsi"/>
          <w:sz w:val="22"/>
          <w:szCs w:val="22"/>
          <w:lang w:val="et-EE"/>
        </w:rPr>
        <w:t>Koolituse lõpus väljastatakse osalemise tõend. Selle saamiseks on vaja osaleda auditoorses töös vähemalt 85% ajast.</w:t>
      </w:r>
    </w:p>
    <w:p w14:paraId="0E280AAE" w14:textId="77777777" w:rsidR="003C2595" w:rsidRPr="00C75553" w:rsidRDefault="003C2595">
      <w:pPr>
        <w:rPr>
          <w:lang w:val="et-EE"/>
        </w:rPr>
      </w:pPr>
    </w:p>
    <w:sectPr w:rsidR="003C2595" w:rsidRPr="00C755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7BC3" w14:textId="77777777" w:rsidR="00C75553" w:rsidRDefault="00C75553" w:rsidP="00C75553">
      <w:r>
        <w:separator/>
      </w:r>
    </w:p>
  </w:endnote>
  <w:endnote w:type="continuationSeparator" w:id="0">
    <w:p w14:paraId="3DFB775B" w14:textId="77777777" w:rsidR="00C75553" w:rsidRDefault="00C75553" w:rsidP="00C7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E9FF" w14:textId="77777777" w:rsidR="00C75553" w:rsidRDefault="00C75553" w:rsidP="00C75553">
      <w:r>
        <w:separator/>
      </w:r>
    </w:p>
  </w:footnote>
  <w:footnote w:type="continuationSeparator" w:id="0">
    <w:p w14:paraId="10CF6892" w14:textId="77777777" w:rsidR="00C75553" w:rsidRDefault="00C75553" w:rsidP="00C7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E6CE" w14:textId="16AC3818" w:rsidR="0065245A" w:rsidRDefault="0065245A">
    <w:pPr>
      <w:pStyle w:val="Header"/>
    </w:pPr>
    <w:r>
      <w:rPr>
        <w:noProof/>
      </w:rPr>
      <w:drawing>
        <wp:inline distT="0" distB="0" distL="0" distR="0" wp14:anchorId="67F0B3DA" wp14:editId="1830A8CF">
          <wp:extent cx="1257849" cy="723900"/>
          <wp:effectExtent l="0" t="0" r="0" b="0"/>
          <wp:docPr id="1" name="Picture 1" descr="Pie 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ie char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387" cy="73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95C74"/>
    <w:multiLevelType w:val="hybridMultilevel"/>
    <w:tmpl w:val="0F98A55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493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53"/>
    <w:rsid w:val="003C2595"/>
    <w:rsid w:val="0065245A"/>
    <w:rsid w:val="00C7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CC07"/>
  <w15:chartTrackingRefBased/>
  <w15:docId w15:val="{FECB393C-344F-4253-BDFF-F238A7D4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5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5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55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55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Rumvolt</dc:creator>
  <cp:keywords/>
  <dc:description/>
  <cp:lastModifiedBy>Liana Rumvolt</cp:lastModifiedBy>
  <cp:revision>2</cp:revision>
  <dcterms:created xsi:type="dcterms:W3CDTF">2022-06-22T09:11:00Z</dcterms:created>
  <dcterms:modified xsi:type="dcterms:W3CDTF">2022-06-22T09:16:00Z</dcterms:modified>
</cp:coreProperties>
</file>