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6F69" w14:textId="560F2F6E" w:rsidR="00226E67" w:rsidRPr="006E5843" w:rsidRDefault="00270BE8" w:rsidP="007560B7">
      <w:pPr>
        <w:spacing w:before="120" w:after="0" w:line="240" w:lineRule="auto"/>
        <w:jc w:val="center"/>
        <w:rPr>
          <w:rFonts w:cstheme="minorHAnsi"/>
          <w:b/>
          <w:sz w:val="28"/>
          <w:szCs w:val="28"/>
          <w:lang w:val="et-EE"/>
        </w:rPr>
      </w:pPr>
      <w:bookmarkStart w:id="0" w:name="_Hlk67957110"/>
      <w:r w:rsidRPr="006E5843">
        <w:rPr>
          <w:rFonts w:cstheme="minorHAnsi"/>
          <w:b/>
          <w:sz w:val="28"/>
          <w:szCs w:val="28"/>
          <w:lang w:val="et-EE"/>
        </w:rPr>
        <w:t>Lastele ja noortele suunatud digitaalse toiduturunduse pilootuuring</w:t>
      </w:r>
      <w:bookmarkEnd w:id="0"/>
      <w:r w:rsidRPr="006E5843">
        <w:rPr>
          <w:rFonts w:cstheme="minorHAnsi"/>
          <w:b/>
          <w:sz w:val="28"/>
          <w:szCs w:val="28"/>
          <w:lang w:val="et-EE"/>
        </w:rPr>
        <w:t xml:space="preserve"> </w:t>
      </w:r>
    </w:p>
    <w:p w14:paraId="6A6CDFFD" w14:textId="77777777" w:rsidR="00F30D37" w:rsidRPr="006E5843" w:rsidRDefault="00F30D37" w:rsidP="007560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</w:p>
    <w:p w14:paraId="6DD9ECBC" w14:textId="3BA345B3" w:rsidR="007560B7" w:rsidRPr="006E5843" w:rsidRDefault="007560B7" w:rsidP="007560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  <w:r w:rsidRPr="006E5843">
        <w:rPr>
          <w:rFonts w:ascii="Calibri" w:hAnsi="Calibri" w:cs="Times New Roman"/>
          <w:sz w:val="28"/>
          <w:szCs w:val="28"/>
          <w:lang w:val="et-EE"/>
        </w:rPr>
        <w:t xml:space="preserve">Kutsume </w:t>
      </w:r>
      <w:r w:rsidR="00270BE8" w:rsidRPr="006E5843">
        <w:rPr>
          <w:rFonts w:ascii="Calibri" w:hAnsi="Calibri" w:cs="Times New Roman"/>
          <w:sz w:val="28"/>
          <w:szCs w:val="28"/>
          <w:lang w:val="et-EE"/>
        </w:rPr>
        <w:t xml:space="preserve">Teie last </w:t>
      </w:r>
      <w:r w:rsidRPr="006E5843">
        <w:rPr>
          <w:rFonts w:ascii="Calibri" w:hAnsi="Calibri" w:cs="Times New Roman"/>
          <w:sz w:val="28"/>
          <w:szCs w:val="28"/>
          <w:lang w:val="et-EE"/>
        </w:rPr>
        <w:t xml:space="preserve">osalema </w:t>
      </w:r>
      <w:r w:rsidR="00270BE8" w:rsidRPr="006E5843">
        <w:rPr>
          <w:rFonts w:ascii="Calibri" w:hAnsi="Calibri" w:cs="Times New Roman"/>
          <w:sz w:val="28"/>
          <w:szCs w:val="28"/>
          <w:lang w:val="et-EE"/>
        </w:rPr>
        <w:t>piloot</w:t>
      </w:r>
      <w:r w:rsidRPr="006E5843">
        <w:rPr>
          <w:rFonts w:ascii="Calibri" w:hAnsi="Calibri" w:cs="Times New Roman"/>
          <w:sz w:val="28"/>
          <w:szCs w:val="28"/>
          <w:lang w:val="et-EE"/>
        </w:rPr>
        <w:t xml:space="preserve">uuringus, mille </w:t>
      </w:r>
      <w:r w:rsidR="006E3505" w:rsidRPr="006E5843">
        <w:rPr>
          <w:rFonts w:ascii="Calibri" w:hAnsi="Calibri" w:cs="Times New Roman"/>
          <w:sz w:val="28"/>
          <w:szCs w:val="28"/>
          <w:lang w:val="et-EE"/>
        </w:rPr>
        <w:t xml:space="preserve">eesmärk </w:t>
      </w:r>
      <w:r w:rsidRPr="006E5843">
        <w:rPr>
          <w:rFonts w:ascii="Calibri" w:hAnsi="Calibri" w:cs="Times New Roman"/>
          <w:sz w:val="28"/>
          <w:szCs w:val="28"/>
          <w:lang w:val="et-EE"/>
        </w:rPr>
        <w:t xml:space="preserve">on </w:t>
      </w:r>
      <w:r w:rsidR="00270BE8" w:rsidRPr="006E5843">
        <w:rPr>
          <w:rFonts w:ascii="Calibri" w:hAnsi="Calibri" w:cs="Times New Roman"/>
          <w:sz w:val="28"/>
          <w:szCs w:val="28"/>
          <w:lang w:val="et-EE"/>
        </w:rPr>
        <w:t>uurida 3–1</w:t>
      </w:r>
      <w:r w:rsidR="00A02B57" w:rsidRPr="006E5843">
        <w:rPr>
          <w:rFonts w:ascii="Calibri" w:hAnsi="Calibri" w:cs="Times New Roman"/>
          <w:sz w:val="28"/>
          <w:szCs w:val="28"/>
          <w:lang w:val="et-EE"/>
        </w:rPr>
        <w:t>7-</w:t>
      </w:r>
      <w:r w:rsidR="00270BE8" w:rsidRPr="006E5843">
        <w:rPr>
          <w:rFonts w:ascii="Calibri" w:hAnsi="Calibri" w:cs="Times New Roman"/>
          <w:sz w:val="28"/>
          <w:szCs w:val="28"/>
          <w:lang w:val="et-EE"/>
        </w:rPr>
        <w:t xml:space="preserve">aastaste laste kokkupuudet </w:t>
      </w:r>
      <w:r w:rsidR="003A10F6" w:rsidRPr="006E5843">
        <w:rPr>
          <w:rFonts w:ascii="Calibri" w:hAnsi="Calibri" w:cs="Times New Roman"/>
          <w:sz w:val="28"/>
          <w:szCs w:val="28"/>
          <w:lang w:val="et-EE"/>
        </w:rPr>
        <w:t xml:space="preserve">nn ebatervislike toitude makstud digitaalse turundusega. Ebatervislikeks toitudeks loetakse uuringus suure suhkrute, küllastatud rasvahapete ja/või soola sisaldusega </w:t>
      </w:r>
      <w:r w:rsidR="0007313D" w:rsidRPr="006E5843">
        <w:rPr>
          <w:rFonts w:ascii="Calibri" w:hAnsi="Calibri" w:cs="Times New Roman"/>
          <w:sz w:val="28"/>
          <w:szCs w:val="28"/>
          <w:lang w:val="et-EE"/>
        </w:rPr>
        <w:t>toite.</w:t>
      </w:r>
      <w:r w:rsidR="003A10F6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</w:p>
    <w:p w14:paraId="5C5BE3DA" w14:textId="0CAECB51" w:rsidR="00F30D37" w:rsidRPr="006E5843" w:rsidRDefault="00F30D37" w:rsidP="00F30D37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t-EE"/>
        </w:rPr>
      </w:pPr>
      <w:r w:rsidRPr="006E5843">
        <w:rPr>
          <w:rFonts w:cstheme="minorHAnsi"/>
          <w:sz w:val="28"/>
          <w:szCs w:val="28"/>
          <w:lang w:val="et-EE"/>
        </w:rPr>
        <w:t xml:space="preserve">Uuringut korraldab Tervise Arengu Instituut (Hiiu 42, Tallinn) koostöös </w:t>
      </w:r>
      <w:r w:rsidR="0007313D" w:rsidRPr="006E5843">
        <w:rPr>
          <w:rFonts w:cstheme="minorHAnsi"/>
          <w:sz w:val="28"/>
          <w:szCs w:val="28"/>
          <w:lang w:val="et-EE"/>
        </w:rPr>
        <w:t xml:space="preserve">Maailma Terviseorganisatsiooni </w:t>
      </w:r>
      <w:r w:rsidR="00A02B57" w:rsidRPr="006E5843">
        <w:rPr>
          <w:rFonts w:cstheme="minorHAnsi"/>
          <w:sz w:val="28"/>
          <w:szCs w:val="28"/>
          <w:lang w:val="et-EE"/>
        </w:rPr>
        <w:t xml:space="preserve">(WHO) </w:t>
      </w:r>
      <w:r w:rsidR="0007313D" w:rsidRPr="006E5843">
        <w:rPr>
          <w:rFonts w:cstheme="minorHAnsi"/>
          <w:sz w:val="28"/>
          <w:szCs w:val="28"/>
          <w:lang w:val="et-EE"/>
        </w:rPr>
        <w:t>Euroopa Regionaalbürooga</w:t>
      </w:r>
      <w:r w:rsidRPr="006E5843">
        <w:rPr>
          <w:rFonts w:cstheme="minorHAnsi"/>
          <w:sz w:val="28"/>
          <w:szCs w:val="28"/>
          <w:lang w:val="et-EE"/>
        </w:rPr>
        <w:t xml:space="preserve">. </w:t>
      </w:r>
      <w:r w:rsidRPr="006E5843">
        <w:rPr>
          <w:rFonts w:ascii="Calibri" w:hAnsi="Calibri" w:cs="Times New Roman"/>
          <w:sz w:val="28"/>
          <w:szCs w:val="28"/>
          <w:lang w:val="et-EE"/>
        </w:rPr>
        <w:t xml:space="preserve">Uuringu </w:t>
      </w:r>
      <w:r w:rsidR="00815CB8" w:rsidRPr="006E5843">
        <w:rPr>
          <w:rFonts w:ascii="Calibri" w:hAnsi="Calibri" w:cs="Times New Roman"/>
          <w:sz w:val="28"/>
          <w:szCs w:val="28"/>
          <w:lang w:val="et-EE"/>
        </w:rPr>
        <w:t>kooskõlastas</w:t>
      </w:r>
      <w:r w:rsidRPr="006E5843">
        <w:rPr>
          <w:rFonts w:ascii="Calibri" w:hAnsi="Calibri" w:cs="Times New Roman"/>
          <w:sz w:val="28"/>
          <w:szCs w:val="28"/>
          <w:lang w:val="et-EE"/>
        </w:rPr>
        <w:t xml:space="preserve"> Tervise Arengu Instituudi inimuuringute eetikakomitee (otsus nr </w:t>
      </w:r>
      <w:r w:rsidR="000938E5" w:rsidRPr="006E5843">
        <w:rPr>
          <w:rFonts w:ascii="Calibri" w:hAnsi="Calibri" w:cs="Times New Roman"/>
          <w:sz w:val="28"/>
          <w:szCs w:val="28"/>
          <w:lang w:val="et-EE"/>
        </w:rPr>
        <w:t>740</w:t>
      </w:r>
      <w:r w:rsidRPr="006E5843">
        <w:rPr>
          <w:rFonts w:ascii="Calibri" w:hAnsi="Calibri" w:cs="Times New Roman"/>
          <w:sz w:val="28"/>
          <w:szCs w:val="28"/>
          <w:lang w:val="et-EE"/>
        </w:rPr>
        <w:t>).</w:t>
      </w:r>
      <w:r w:rsidR="0007313D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</w:p>
    <w:p w14:paraId="4C411044" w14:textId="77777777" w:rsidR="00F30D37" w:rsidRPr="006E5843" w:rsidRDefault="00F30D37" w:rsidP="00F30D37">
      <w:pPr>
        <w:pStyle w:val="Alapealkiri"/>
        <w:rPr>
          <w:sz w:val="28"/>
          <w:szCs w:val="28"/>
          <w:lang w:val="et-EE"/>
        </w:rPr>
      </w:pPr>
      <w:r w:rsidRPr="006E5843">
        <w:rPr>
          <w:sz w:val="28"/>
          <w:szCs w:val="28"/>
          <w:lang w:val="et-EE"/>
        </w:rPr>
        <w:t>Kes on oodatud osalema?</w:t>
      </w:r>
    </w:p>
    <w:p w14:paraId="7719D405" w14:textId="75FDCEE5" w:rsidR="007560B7" w:rsidRPr="006E5843" w:rsidRDefault="007560B7" w:rsidP="007560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  <w:r w:rsidRPr="006E5843">
        <w:rPr>
          <w:rFonts w:ascii="Calibri" w:hAnsi="Calibri" w:cs="Times New Roman"/>
          <w:sz w:val="28"/>
          <w:szCs w:val="28"/>
          <w:lang w:val="et-EE"/>
        </w:rPr>
        <w:t xml:space="preserve">Uuringus </w:t>
      </w:r>
      <w:r w:rsidR="0007313D" w:rsidRPr="006E5843">
        <w:rPr>
          <w:rFonts w:ascii="Calibri" w:hAnsi="Calibri" w:cs="Times New Roman"/>
          <w:sz w:val="28"/>
          <w:szCs w:val="28"/>
          <w:lang w:val="et-EE"/>
        </w:rPr>
        <w:t>on oodatud osalema 3</w:t>
      </w:r>
      <w:r w:rsidR="00DC1471" w:rsidRPr="006E5843">
        <w:rPr>
          <w:rFonts w:ascii="Calibri" w:eastAsia="Calibri" w:hAnsi="Calibri"/>
          <w:b/>
          <w:lang w:val="et-EE"/>
        </w:rPr>
        <w:t>–</w:t>
      </w:r>
      <w:r w:rsidRPr="006E5843">
        <w:rPr>
          <w:rFonts w:ascii="Calibri" w:hAnsi="Calibri" w:cs="Times New Roman"/>
          <w:sz w:val="28"/>
          <w:szCs w:val="28"/>
          <w:lang w:val="et-EE"/>
        </w:rPr>
        <w:t>1</w:t>
      </w:r>
      <w:r w:rsidR="0007313D" w:rsidRPr="006E5843">
        <w:rPr>
          <w:rFonts w:ascii="Calibri" w:hAnsi="Calibri" w:cs="Times New Roman"/>
          <w:sz w:val="28"/>
          <w:szCs w:val="28"/>
          <w:lang w:val="et-EE"/>
        </w:rPr>
        <w:t>7</w:t>
      </w:r>
      <w:r w:rsidRPr="006E5843">
        <w:rPr>
          <w:rFonts w:ascii="Calibri" w:hAnsi="Calibri" w:cs="Times New Roman"/>
          <w:sz w:val="28"/>
          <w:szCs w:val="28"/>
          <w:lang w:val="et-EE"/>
        </w:rPr>
        <w:t>-aasta</w:t>
      </w:r>
      <w:r w:rsidR="00F30D37" w:rsidRPr="006E5843">
        <w:rPr>
          <w:rFonts w:ascii="Calibri" w:hAnsi="Calibri" w:cs="Times New Roman"/>
          <w:sz w:val="28"/>
          <w:szCs w:val="28"/>
          <w:lang w:val="et-EE"/>
        </w:rPr>
        <w:t>s</w:t>
      </w:r>
      <w:r w:rsidRPr="006E5843">
        <w:rPr>
          <w:rFonts w:ascii="Calibri" w:hAnsi="Calibri" w:cs="Times New Roman"/>
          <w:sz w:val="28"/>
          <w:szCs w:val="28"/>
          <w:lang w:val="et-EE"/>
        </w:rPr>
        <w:t>e</w:t>
      </w:r>
      <w:r w:rsidR="00F30D37" w:rsidRPr="006E5843">
        <w:rPr>
          <w:rFonts w:ascii="Calibri" w:hAnsi="Calibri" w:cs="Times New Roman"/>
          <w:sz w:val="28"/>
          <w:szCs w:val="28"/>
          <w:lang w:val="et-EE"/>
        </w:rPr>
        <w:t xml:space="preserve">d </w:t>
      </w:r>
      <w:r w:rsidR="00DC1471" w:rsidRPr="006E5843">
        <w:rPr>
          <w:rFonts w:ascii="Calibri" w:hAnsi="Calibri" w:cs="Times New Roman"/>
          <w:sz w:val="28"/>
          <w:szCs w:val="28"/>
          <w:lang w:val="et-EE"/>
        </w:rPr>
        <w:t xml:space="preserve">eesti keelt kõnelevad </w:t>
      </w:r>
      <w:r w:rsidR="0007313D" w:rsidRPr="006E5843">
        <w:rPr>
          <w:rFonts w:ascii="Calibri" w:hAnsi="Calibri" w:cs="Times New Roman"/>
          <w:sz w:val="28"/>
          <w:szCs w:val="28"/>
          <w:lang w:val="et-EE"/>
        </w:rPr>
        <w:t>lapsed ja noored</w:t>
      </w:r>
      <w:r w:rsidR="00BD25BD" w:rsidRPr="006E5843">
        <w:rPr>
          <w:rFonts w:ascii="Calibri" w:hAnsi="Calibri" w:cs="Times New Roman"/>
          <w:sz w:val="28"/>
          <w:szCs w:val="28"/>
          <w:lang w:val="et-EE"/>
        </w:rPr>
        <w:t>,</w:t>
      </w:r>
      <w:r w:rsidR="00A02B57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BD25BD" w:rsidRPr="006E5843">
        <w:rPr>
          <w:rFonts w:ascii="Calibri" w:hAnsi="Calibri" w:cs="Times New Roman"/>
          <w:sz w:val="28"/>
          <w:szCs w:val="28"/>
          <w:lang w:val="et-EE"/>
        </w:rPr>
        <w:t>kes kasutavad</w:t>
      </w:r>
      <w:r w:rsidR="00B6146F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2D04E7" w:rsidRPr="006E5843">
        <w:rPr>
          <w:rFonts w:ascii="Calibri" w:hAnsi="Calibri" w:cs="Times New Roman"/>
          <w:sz w:val="28"/>
          <w:szCs w:val="28"/>
          <w:lang w:val="et-EE"/>
        </w:rPr>
        <w:t>Androidil põhinevat</w:t>
      </w:r>
      <w:r w:rsidR="00BD25BD" w:rsidRPr="006E5843">
        <w:rPr>
          <w:rFonts w:ascii="Calibri" w:hAnsi="Calibri" w:cs="Times New Roman"/>
          <w:sz w:val="28"/>
          <w:szCs w:val="28"/>
          <w:lang w:val="et-EE"/>
        </w:rPr>
        <w:t xml:space="preserve"> digiseadet (nutitelefon, tahvelarvuti)</w:t>
      </w:r>
      <w:r w:rsidRPr="006E5843">
        <w:rPr>
          <w:rFonts w:ascii="Calibri" w:hAnsi="Calibri" w:cs="Times New Roman"/>
          <w:sz w:val="28"/>
          <w:szCs w:val="28"/>
          <w:lang w:val="et-EE"/>
        </w:rPr>
        <w:t>.</w:t>
      </w:r>
      <w:r w:rsidR="00E363E9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E363E9" w:rsidRPr="006E5843">
        <w:rPr>
          <w:sz w:val="28"/>
          <w:szCs w:val="28"/>
          <w:lang w:val="et-EE"/>
        </w:rPr>
        <w:t>Uuritaval palutakse kasutada uuringu jooksul ainult ühte seadet.</w:t>
      </w:r>
      <w:r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</w:p>
    <w:p w14:paraId="003A7377" w14:textId="77777777" w:rsidR="00B75993" w:rsidRDefault="00F30D37" w:rsidP="00B75993">
      <w:pPr>
        <w:pStyle w:val="Alapealkiri"/>
        <w:rPr>
          <w:sz w:val="28"/>
          <w:szCs w:val="28"/>
          <w:lang w:val="et-EE"/>
        </w:rPr>
      </w:pPr>
      <w:r w:rsidRPr="006E5843">
        <w:rPr>
          <w:sz w:val="28"/>
          <w:szCs w:val="28"/>
          <w:lang w:val="et-EE"/>
        </w:rPr>
        <w:t>Mida osalemine tähendab?</w:t>
      </w:r>
    </w:p>
    <w:p w14:paraId="667FC671" w14:textId="3B6179EA" w:rsidR="00B82F64" w:rsidRPr="00B75993" w:rsidRDefault="00D51805" w:rsidP="00B75993">
      <w:pPr>
        <w:pStyle w:val="Alapealkiri"/>
        <w:jc w:val="both"/>
        <w:rPr>
          <w:rFonts w:eastAsiaTheme="minorHAnsi" w:cs="Times New Roman"/>
          <w:b w:val="0"/>
          <w:sz w:val="28"/>
          <w:szCs w:val="28"/>
          <w:lang w:val="et-EE"/>
        </w:rPr>
      </w:pPr>
      <w:r w:rsidRPr="00B75993">
        <w:rPr>
          <w:rFonts w:eastAsiaTheme="minorHAnsi" w:cs="Times New Roman"/>
          <w:b w:val="0"/>
          <w:sz w:val="28"/>
          <w:szCs w:val="28"/>
          <w:lang w:val="et-EE"/>
        </w:rPr>
        <w:t>Lapse u</w:t>
      </w:r>
      <w:r w:rsidR="003437EE" w:rsidRPr="00B75993">
        <w:rPr>
          <w:rFonts w:eastAsiaTheme="minorHAnsi" w:cs="Times New Roman"/>
          <w:b w:val="0"/>
          <w:sz w:val="28"/>
          <w:szCs w:val="28"/>
          <w:lang w:val="et-EE"/>
        </w:rPr>
        <w:t>uringus osalemise</w:t>
      </w:r>
      <w:r w:rsidR="00A02B57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eelduseks on Teie</w:t>
      </w:r>
      <w:r w:rsidRPr="00B75993">
        <w:rPr>
          <w:rFonts w:eastAsiaTheme="minorHAnsi" w:cs="Times New Roman"/>
          <w:b w:val="0"/>
          <w:sz w:val="28"/>
          <w:szCs w:val="28"/>
          <w:lang w:val="et-EE"/>
        </w:rPr>
        <w:t>, kui lapsevanema</w:t>
      </w:r>
      <w:r w:rsidR="00A02B57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informeeritud </w:t>
      </w:r>
      <w:r w:rsidR="003437EE" w:rsidRPr="00B75993">
        <w:rPr>
          <w:rFonts w:eastAsiaTheme="minorHAnsi" w:cs="Times New Roman"/>
          <w:b w:val="0"/>
          <w:sz w:val="28"/>
          <w:szCs w:val="28"/>
          <w:lang w:val="et-EE"/>
        </w:rPr>
        <w:t>nõusolek</w:t>
      </w:r>
      <w:r w:rsidR="004A0ABD" w:rsidRPr="00B75993">
        <w:rPr>
          <w:rFonts w:eastAsiaTheme="minorHAnsi" w:cs="Times New Roman"/>
          <w:b w:val="0"/>
          <w:sz w:val="28"/>
          <w:szCs w:val="28"/>
          <w:lang w:val="et-EE"/>
        </w:rPr>
        <w:t>.</w:t>
      </w:r>
      <w:r w:rsidR="00CB70C9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Kui nõustute, et Teie laps uuringus osaleb, saadetakse </w:t>
      </w:r>
      <w:r w:rsidR="004A0ABD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ka </w:t>
      </w:r>
      <w:r w:rsidR="00CB70C9" w:rsidRPr="00B75993">
        <w:rPr>
          <w:rFonts w:eastAsiaTheme="minorHAnsi" w:cs="Times New Roman"/>
          <w:b w:val="0"/>
          <w:sz w:val="28"/>
          <w:szCs w:val="28"/>
          <w:lang w:val="et-EE"/>
        </w:rPr>
        <w:t>lapse</w:t>
      </w:r>
      <w:r w:rsidR="004A0ABD" w:rsidRPr="00B75993">
        <w:rPr>
          <w:rFonts w:eastAsiaTheme="minorHAnsi" w:cs="Times New Roman"/>
          <w:b w:val="0"/>
          <w:sz w:val="28"/>
          <w:szCs w:val="28"/>
          <w:lang w:val="et-EE"/>
        </w:rPr>
        <w:t>le</w:t>
      </w:r>
      <w:r w:rsidR="00CB70C9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</w:t>
      </w:r>
      <w:r w:rsidR="004A0ABD" w:rsidRPr="00B75993">
        <w:rPr>
          <w:rFonts w:eastAsiaTheme="minorHAnsi" w:cs="Times New Roman"/>
          <w:b w:val="0"/>
          <w:sz w:val="28"/>
          <w:szCs w:val="28"/>
          <w:lang w:val="et-EE"/>
        </w:rPr>
        <w:t>(7</w:t>
      </w:r>
      <w:r w:rsidR="00DC1471" w:rsidRPr="00B75993">
        <w:rPr>
          <w:rFonts w:eastAsiaTheme="minorHAnsi" w:cs="Times New Roman"/>
          <w:b w:val="0"/>
          <w:sz w:val="28"/>
          <w:szCs w:val="28"/>
          <w:lang w:val="et-EE"/>
        </w:rPr>
        <w:t>–</w:t>
      </w:r>
      <w:r w:rsidR="004A0ABD" w:rsidRPr="00B75993">
        <w:rPr>
          <w:rFonts w:eastAsiaTheme="minorHAnsi" w:cs="Times New Roman"/>
          <w:b w:val="0"/>
          <w:sz w:val="28"/>
          <w:szCs w:val="28"/>
          <w:lang w:val="et-EE"/>
        </w:rPr>
        <w:t>17-aastased)</w:t>
      </w:r>
      <w:r w:rsidR="00CB70C9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e-posti </w:t>
      </w:r>
      <w:r w:rsidR="004A0ABD" w:rsidRPr="00B75993">
        <w:rPr>
          <w:rFonts w:eastAsiaTheme="minorHAnsi" w:cs="Times New Roman"/>
          <w:b w:val="0"/>
          <w:sz w:val="28"/>
          <w:szCs w:val="28"/>
          <w:lang w:val="et-EE"/>
        </w:rPr>
        <w:t>või tekstisõnumina</w:t>
      </w:r>
      <w:r w:rsidR="00CB70C9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kokkuvõtlik uuringu tutvustus</w:t>
      </w:r>
      <w:r w:rsidR="004A0ABD" w:rsidRPr="00B75993">
        <w:rPr>
          <w:rFonts w:eastAsiaTheme="minorHAnsi" w:cs="Times New Roman"/>
          <w:b w:val="0"/>
          <w:sz w:val="28"/>
          <w:szCs w:val="28"/>
          <w:lang w:val="et-EE"/>
        </w:rPr>
        <w:t>, millega saate tutvuda</w:t>
      </w:r>
      <w:r w:rsidR="00B14D9E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</w:t>
      </w:r>
      <w:r w:rsidR="00060D15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ka </w:t>
      </w:r>
      <w:r w:rsidR="008E5574">
        <w:rPr>
          <w:rFonts w:eastAsiaTheme="minorHAnsi" w:cs="Times New Roman"/>
          <w:b w:val="0"/>
          <w:sz w:val="28"/>
          <w:szCs w:val="28"/>
          <w:lang w:val="et-EE"/>
        </w:rPr>
        <w:t>Tervise Arengi Instituudi (</w:t>
      </w:r>
      <w:r w:rsidR="005F55A6" w:rsidRPr="00B75993">
        <w:rPr>
          <w:rFonts w:eastAsiaTheme="minorHAnsi" w:cs="Times New Roman"/>
          <w:b w:val="0"/>
          <w:sz w:val="28"/>
          <w:szCs w:val="28"/>
          <w:lang w:val="et-EE"/>
        </w:rPr>
        <w:t>TAI</w:t>
      </w:r>
      <w:r w:rsidR="008E5574">
        <w:rPr>
          <w:rFonts w:eastAsiaTheme="minorHAnsi" w:cs="Times New Roman"/>
          <w:b w:val="0"/>
          <w:sz w:val="28"/>
          <w:szCs w:val="28"/>
          <w:lang w:val="et-EE"/>
        </w:rPr>
        <w:t>)</w:t>
      </w:r>
      <w:r w:rsidR="005F55A6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veebilehel</w:t>
      </w:r>
      <w:r w:rsidR="00AB67E0" w:rsidRPr="00B75993">
        <w:rPr>
          <w:rFonts w:eastAsiaTheme="minorHAnsi" w:cs="Times New Roman"/>
          <w:b w:val="0"/>
          <w:sz w:val="28"/>
          <w:szCs w:val="28"/>
          <w:lang w:val="et-EE"/>
        </w:rPr>
        <w:t>e</w:t>
      </w:r>
      <w:r w:rsidR="005F55A6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lisatud failides</w:t>
      </w:r>
      <w:r w:rsidR="00AB67E0" w:rsidRPr="00B75993">
        <w:rPr>
          <w:rFonts w:eastAsiaTheme="minorHAnsi" w:cs="Times New Roman"/>
          <w:b w:val="0"/>
          <w:sz w:val="28"/>
          <w:szCs w:val="28"/>
          <w:lang w:val="et-EE"/>
        </w:rPr>
        <w:t>.</w:t>
      </w:r>
      <w:r w:rsidR="005F55A6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</w:t>
      </w:r>
      <w:r w:rsidR="00743E3C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Kui laps ei </w:t>
      </w:r>
      <w:r w:rsidR="00CB70C9" w:rsidRPr="00B75993">
        <w:rPr>
          <w:rFonts w:eastAsiaTheme="minorHAnsi" w:cs="Times New Roman"/>
          <w:b w:val="0"/>
          <w:sz w:val="28"/>
          <w:szCs w:val="28"/>
          <w:lang w:val="et-EE"/>
        </w:rPr>
        <w:t>soovi</w:t>
      </w:r>
      <w:r w:rsidR="00743E3C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uuringus osale</w:t>
      </w:r>
      <w:r w:rsidR="00CB70C9" w:rsidRPr="00B75993">
        <w:rPr>
          <w:rFonts w:eastAsiaTheme="minorHAnsi" w:cs="Times New Roman"/>
          <w:b w:val="0"/>
          <w:sz w:val="28"/>
          <w:szCs w:val="28"/>
          <w:lang w:val="et-EE"/>
        </w:rPr>
        <w:t>d</w:t>
      </w:r>
      <w:r w:rsidR="00743E3C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a, siis </w:t>
      </w:r>
      <w:r w:rsidR="00FB52FC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olenemata Teie nõusolekust </w:t>
      </w:r>
      <w:r w:rsidR="00743E3C" w:rsidRPr="00B75993">
        <w:rPr>
          <w:rFonts w:eastAsiaTheme="minorHAnsi" w:cs="Times New Roman"/>
          <w:b w:val="0"/>
          <w:sz w:val="28"/>
          <w:szCs w:val="28"/>
          <w:lang w:val="et-EE"/>
        </w:rPr>
        <w:t>tema kokkupuudet digi</w:t>
      </w:r>
      <w:r w:rsidR="00FB52FC" w:rsidRPr="00B75993">
        <w:rPr>
          <w:rFonts w:eastAsiaTheme="minorHAnsi" w:cs="Times New Roman"/>
          <w:b w:val="0"/>
          <w:sz w:val="28"/>
          <w:szCs w:val="28"/>
          <w:lang w:val="et-EE"/>
        </w:rPr>
        <w:t>turundusega</w:t>
      </w:r>
      <w:r w:rsidR="00743E3C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uurida ei </w:t>
      </w:r>
      <w:r w:rsidR="00FB52FC" w:rsidRPr="00B75993">
        <w:rPr>
          <w:rFonts w:eastAsiaTheme="minorHAnsi" w:cs="Times New Roman"/>
          <w:b w:val="0"/>
          <w:sz w:val="28"/>
          <w:szCs w:val="28"/>
          <w:lang w:val="et-EE"/>
        </w:rPr>
        <w:t>saa.</w:t>
      </w:r>
      <w:r w:rsidR="002F73B0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Lapse mitte nõus olemine</w:t>
      </w:r>
      <w:r w:rsidR="00B0031E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uuringus osalemisega</w:t>
      </w:r>
      <w:r w:rsidR="002F73B0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väljendub selles, et ta ei </w:t>
      </w:r>
      <w:r w:rsidR="00060D15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soovi </w:t>
      </w:r>
      <w:r w:rsidR="002F73B0" w:rsidRPr="00B75993">
        <w:rPr>
          <w:rFonts w:eastAsiaTheme="minorHAnsi" w:cs="Times New Roman"/>
          <w:b w:val="0"/>
          <w:sz w:val="28"/>
          <w:szCs w:val="28"/>
          <w:lang w:val="et-EE"/>
        </w:rPr>
        <w:t>install</w:t>
      </w:r>
      <w:r w:rsidRPr="00B75993">
        <w:rPr>
          <w:rFonts w:eastAsiaTheme="minorHAnsi" w:cs="Times New Roman"/>
          <w:b w:val="0"/>
          <w:sz w:val="28"/>
          <w:szCs w:val="28"/>
          <w:lang w:val="et-EE"/>
        </w:rPr>
        <w:t>i</w:t>
      </w:r>
      <w:r w:rsidR="00060D15" w:rsidRPr="00B75993">
        <w:rPr>
          <w:rFonts w:eastAsiaTheme="minorHAnsi" w:cs="Times New Roman"/>
          <w:b w:val="0"/>
          <w:sz w:val="28"/>
          <w:szCs w:val="28"/>
          <w:lang w:val="et-EE"/>
        </w:rPr>
        <w:t>da</w:t>
      </w:r>
      <w:r w:rsidR="002F73B0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</w:t>
      </w:r>
      <w:r w:rsidR="00060D15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oma seadmesse </w:t>
      </w:r>
      <w:r w:rsidR="002F73B0" w:rsidRPr="00B75993">
        <w:rPr>
          <w:rFonts w:eastAsiaTheme="minorHAnsi" w:cs="Times New Roman"/>
          <w:b w:val="0"/>
          <w:sz w:val="28"/>
          <w:szCs w:val="28"/>
          <w:lang w:val="et-EE"/>
        </w:rPr>
        <w:t>rakendust ning meil ei ole seega võimalik ka lapse kokkupuudet digireklaamidega hinnata.</w:t>
      </w:r>
      <w:r w:rsidR="00FB52FC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</w:t>
      </w:r>
      <w:r w:rsidR="00D817B3" w:rsidRPr="00B75993">
        <w:rPr>
          <w:rFonts w:eastAsiaTheme="minorHAnsi" w:cs="Times New Roman"/>
          <w:b w:val="0"/>
          <w:sz w:val="28"/>
          <w:szCs w:val="28"/>
          <w:lang w:val="et-EE"/>
        </w:rPr>
        <w:t>N</w:t>
      </w:r>
      <w:r w:rsidR="003437EE" w:rsidRPr="00B75993">
        <w:rPr>
          <w:rFonts w:eastAsiaTheme="minorHAnsi" w:cs="Times New Roman"/>
          <w:b w:val="0"/>
          <w:sz w:val="28"/>
          <w:szCs w:val="28"/>
          <w:lang w:val="et-EE"/>
        </w:rPr>
        <w:t>õusoleku andnud osaleja</w:t>
      </w:r>
      <w:r w:rsidR="00D817B3" w:rsidRPr="00B75993">
        <w:rPr>
          <w:rFonts w:eastAsiaTheme="minorHAnsi" w:cs="Times New Roman"/>
          <w:b w:val="0"/>
          <w:sz w:val="28"/>
          <w:szCs w:val="28"/>
          <w:lang w:val="et-EE"/>
        </w:rPr>
        <w:t>te</w:t>
      </w:r>
      <w:r w:rsidR="004E119B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lastel</w:t>
      </w:r>
      <w:r w:rsidR="00D817B3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palutakse oma</w:t>
      </w:r>
      <w:r w:rsidR="00A02B57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</w:t>
      </w:r>
      <w:r w:rsidR="003437EE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digiseadmesse </w:t>
      </w:r>
      <w:r w:rsidR="00D817B3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installida </w:t>
      </w:r>
      <w:r w:rsidR="003437EE" w:rsidRPr="00B75993">
        <w:rPr>
          <w:rFonts w:eastAsiaTheme="minorHAnsi" w:cs="Times New Roman"/>
          <w:b w:val="0"/>
          <w:sz w:val="28"/>
          <w:szCs w:val="28"/>
          <w:lang w:val="et-EE"/>
        </w:rPr>
        <w:t>makstud digitaalse turunduse andmete kogumist võimaldav rakendus Reality Meter</w:t>
      </w:r>
      <w:r w:rsidR="00D817B3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(välja töötatud </w:t>
      </w:r>
      <w:r w:rsidR="00247F8D" w:rsidRPr="00B75993">
        <w:rPr>
          <w:rFonts w:eastAsiaTheme="minorHAnsi" w:cs="Times New Roman"/>
          <w:b w:val="0"/>
          <w:sz w:val="28"/>
          <w:szCs w:val="28"/>
          <w:lang w:val="et-EE"/>
        </w:rPr>
        <w:t>Reality Mine Ltd poolt)</w:t>
      </w:r>
      <w:r w:rsidR="00D817B3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. </w:t>
      </w:r>
      <w:bookmarkStart w:id="1" w:name="_Hlk67558972"/>
      <w:r w:rsidR="00B82F64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Selleks saadetakse otse </w:t>
      </w:r>
      <w:r w:rsidRPr="00B75993">
        <w:rPr>
          <w:rFonts w:eastAsiaTheme="minorHAnsi" w:cs="Times New Roman"/>
          <w:b w:val="0"/>
          <w:sz w:val="28"/>
          <w:szCs w:val="28"/>
          <w:lang w:val="et-EE"/>
        </w:rPr>
        <w:t>lapse</w:t>
      </w:r>
      <w:r w:rsidR="00B82F64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seadmesse (</w:t>
      </w:r>
      <w:r w:rsidR="00F64EF6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tekstisõnumiga või </w:t>
      </w:r>
      <w:r w:rsidR="00B82F64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e-posti) </w:t>
      </w:r>
      <w:r w:rsidR="00AB67E0" w:rsidRPr="00B75993">
        <w:rPr>
          <w:rFonts w:eastAsiaTheme="minorHAnsi" w:cs="Times New Roman"/>
          <w:b w:val="0"/>
          <w:sz w:val="28"/>
          <w:szCs w:val="28"/>
          <w:lang w:val="et-EE"/>
        </w:rPr>
        <w:t>personaal</w:t>
      </w:r>
      <w:r w:rsidR="00F64EF6" w:rsidRPr="00B75993">
        <w:rPr>
          <w:rFonts w:eastAsiaTheme="minorHAnsi" w:cs="Times New Roman"/>
          <w:b w:val="0"/>
          <w:sz w:val="28"/>
          <w:szCs w:val="28"/>
          <w:lang w:val="et-EE"/>
        </w:rPr>
        <w:t>n</w:t>
      </w:r>
      <w:r w:rsidR="00AB67E0" w:rsidRPr="00B75993">
        <w:rPr>
          <w:rFonts w:eastAsiaTheme="minorHAnsi" w:cs="Times New Roman"/>
          <w:b w:val="0"/>
          <w:sz w:val="28"/>
          <w:szCs w:val="28"/>
          <w:lang w:val="et-EE"/>
        </w:rPr>
        <w:t>e lin</w:t>
      </w:r>
      <w:r w:rsidR="00F64EF6" w:rsidRPr="00B75993">
        <w:rPr>
          <w:rFonts w:eastAsiaTheme="minorHAnsi" w:cs="Times New Roman"/>
          <w:b w:val="0"/>
          <w:sz w:val="28"/>
          <w:szCs w:val="28"/>
          <w:lang w:val="et-EE"/>
        </w:rPr>
        <w:t>k</w:t>
      </w:r>
      <w:r w:rsidR="0076733D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</w:t>
      </w:r>
      <w:r w:rsidR="00F64EF6" w:rsidRPr="00B75993">
        <w:rPr>
          <w:rFonts w:eastAsiaTheme="minorHAnsi" w:cs="Times New Roman"/>
          <w:b w:val="0"/>
          <w:sz w:val="28"/>
          <w:szCs w:val="28"/>
          <w:lang w:val="et-EE"/>
        </w:rPr>
        <w:t>rakenduse installimiseks</w:t>
      </w:r>
      <w:r w:rsidR="00B82F64" w:rsidRPr="00B75993">
        <w:rPr>
          <w:rFonts w:eastAsiaTheme="minorHAnsi" w:cs="Times New Roman"/>
          <w:b w:val="0"/>
          <w:sz w:val="28"/>
          <w:szCs w:val="28"/>
          <w:lang w:val="et-EE"/>
        </w:rPr>
        <w:t>.</w:t>
      </w:r>
      <w:r w:rsidR="00FA05BA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</w:t>
      </w:r>
      <w:r w:rsidR="00A93F8C" w:rsidRPr="00B75993">
        <w:rPr>
          <w:rFonts w:eastAsiaTheme="minorHAnsi" w:cs="Times New Roman"/>
          <w:b w:val="0"/>
          <w:sz w:val="28"/>
          <w:szCs w:val="28"/>
          <w:lang w:val="et-EE"/>
        </w:rPr>
        <w:t>Installimise käigus palutakse osalejatel nutiseadmes tutvuda privaatsustingimustega, millega nõustudes on võimalik installimine lõpule viia. Privaatsustingimuste keel oleneb sellest, mis keel on uuringus osaleja digiseadmesse seadistatud.</w:t>
      </w:r>
      <w:r w:rsidR="00C37655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</w:t>
      </w:r>
      <w:bookmarkStart w:id="2" w:name="_Hlk68039704"/>
      <w:r w:rsidR="00C37655" w:rsidRPr="00B75993">
        <w:rPr>
          <w:rFonts w:eastAsiaTheme="minorHAnsi" w:cs="Times New Roman"/>
          <w:b w:val="0"/>
          <w:sz w:val="28"/>
          <w:szCs w:val="28"/>
          <w:lang w:val="et-EE"/>
        </w:rPr>
        <w:t>Kui lapsel oma seadet ei ole, siis palutakse lapsevanemal installida rakendus seadmesse, mida laps põhiliselt kasutab</w:t>
      </w:r>
      <w:r w:rsidR="00060D15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ning hoida seda aktiivsena kui laps seadet kasutab</w:t>
      </w:r>
      <w:r w:rsidR="00C37655" w:rsidRPr="00B75993">
        <w:rPr>
          <w:rFonts w:eastAsiaTheme="minorHAnsi" w:cs="Times New Roman"/>
          <w:b w:val="0"/>
          <w:sz w:val="28"/>
          <w:szCs w:val="28"/>
          <w:lang w:val="et-EE"/>
        </w:rPr>
        <w:t>.</w:t>
      </w:r>
      <w:bookmarkEnd w:id="2"/>
      <w:r w:rsidR="00060D15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</w:t>
      </w:r>
      <w:r w:rsidR="00C00D46" w:rsidRPr="00B75993">
        <w:rPr>
          <w:rFonts w:eastAsiaTheme="minorHAnsi" w:cs="Times New Roman"/>
          <w:b w:val="0"/>
          <w:sz w:val="28"/>
          <w:szCs w:val="28"/>
          <w:lang w:val="et-EE"/>
        </w:rPr>
        <w:t>Kui laps kasutab vanema telefoni</w:t>
      </w:r>
      <w:r w:rsidR="00B540CD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või tahvelarvutit</w:t>
      </w:r>
      <w:r w:rsidR="00C00D46" w:rsidRPr="00B75993">
        <w:rPr>
          <w:rFonts w:eastAsiaTheme="minorHAnsi" w:cs="Times New Roman"/>
          <w:b w:val="0"/>
          <w:sz w:val="28"/>
          <w:szCs w:val="28"/>
          <w:lang w:val="et-EE"/>
        </w:rPr>
        <w:t>, siis on võimalik kasutajat vahetada ning rakendus kogub teavet ainult siis, kui lapse konto on aktiveeritud.</w:t>
      </w:r>
      <w:r w:rsidR="00B540CD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Kui laps avab vanema seadme ekraani, siis rakendus kuvab automaatselt akna, kus laps</w:t>
      </w:r>
      <w:r w:rsidR="0076733D" w:rsidRPr="00B75993">
        <w:rPr>
          <w:rFonts w:eastAsiaTheme="minorHAnsi" w:cs="Times New Roman"/>
          <w:b w:val="0"/>
          <w:sz w:val="28"/>
          <w:szCs w:val="28"/>
          <w:lang w:val="et-EE"/>
        </w:rPr>
        <w:t>e puhul</w:t>
      </w:r>
      <w:r w:rsidR="00B540CD" w:rsidRPr="00B75993">
        <w:rPr>
          <w:rFonts w:eastAsiaTheme="minorHAnsi" w:cs="Times New Roman"/>
          <w:b w:val="0"/>
          <w:sz w:val="28"/>
          <w:szCs w:val="28"/>
          <w:lang w:val="et-EE"/>
        </w:rPr>
        <w:t xml:space="preserve"> peab valima „UURINGUS OSALEJA“. Kui vanem avab oma seadme ekraani, siis tema peab kuvatavast aknast valima „</w:t>
      </w:r>
      <w:r w:rsidR="002B792C" w:rsidRPr="00B75993">
        <w:rPr>
          <w:rFonts w:eastAsiaTheme="minorHAnsi" w:cs="Times New Roman"/>
          <w:b w:val="0"/>
          <w:sz w:val="28"/>
          <w:szCs w:val="28"/>
          <w:lang w:val="et-EE"/>
        </w:rPr>
        <w:t>KÜLALINE</w:t>
      </w:r>
      <w:r w:rsidR="00B540CD" w:rsidRPr="00B75993">
        <w:rPr>
          <w:rFonts w:eastAsiaTheme="minorHAnsi" w:cs="Times New Roman"/>
          <w:b w:val="0"/>
          <w:sz w:val="28"/>
          <w:szCs w:val="28"/>
          <w:lang w:val="et-EE"/>
        </w:rPr>
        <w:t>“. Rakendus kogub teavet ainult siis, kui on tehtud valik „UURINGUS OSALEJA“, muul juhul teavet ei koguta.</w:t>
      </w:r>
    </w:p>
    <w:bookmarkEnd w:id="1"/>
    <w:p w14:paraId="270309DF" w14:textId="73D9167C" w:rsidR="003437EE" w:rsidRPr="006E5843" w:rsidRDefault="00D817B3" w:rsidP="005B2A22">
      <w:pPr>
        <w:spacing w:before="120" w:after="0" w:line="240" w:lineRule="auto"/>
        <w:jc w:val="both"/>
        <w:rPr>
          <w:sz w:val="28"/>
          <w:szCs w:val="28"/>
          <w:lang w:val="et-EE"/>
        </w:rPr>
      </w:pPr>
      <w:r w:rsidRPr="006E5843">
        <w:rPr>
          <w:sz w:val="28"/>
          <w:szCs w:val="28"/>
          <w:lang w:val="et-EE"/>
        </w:rPr>
        <w:lastRenderedPageBreak/>
        <w:t xml:space="preserve">Pärast installimist kogub rakendus automaatselt andmeid </w:t>
      </w:r>
      <w:r w:rsidR="005478EF" w:rsidRPr="006E5843">
        <w:rPr>
          <w:sz w:val="28"/>
          <w:szCs w:val="28"/>
          <w:lang w:val="et-EE"/>
        </w:rPr>
        <w:t>selles seadmes sotsiaalmeedia platvormidel</w:t>
      </w:r>
      <w:r w:rsidR="001F3451" w:rsidRPr="006E5843">
        <w:rPr>
          <w:sz w:val="28"/>
          <w:szCs w:val="28"/>
          <w:lang w:val="et-EE"/>
        </w:rPr>
        <w:t xml:space="preserve"> (YouTube, Facebook ja Instagram)</w:t>
      </w:r>
      <w:r w:rsidRPr="006E5843">
        <w:rPr>
          <w:sz w:val="28"/>
          <w:szCs w:val="28"/>
          <w:lang w:val="et-EE"/>
        </w:rPr>
        <w:t xml:space="preserve"> </w:t>
      </w:r>
      <w:r w:rsidR="005478EF" w:rsidRPr="006E5843">
        <w:rPr>
          <w:sz w:val="28"/>
          <w:szCs w:val="28"/>
          <w:lang w:val="et-EE"/>
        </w:rPr>
        <w:t xml:space="preserve">lapse poolt </w:t>
      </w:r>
      <w:r w:rsidRPr="006E5843">
        <w:rPr>
          <w:sz w:val="28"/>
          <w:szCs w:val="28"/>
          <w:lang w:val="et-EE"/>
        </w:rPr>
        <w:t>avat</w:t>
      </w:r>
      <w:r w:rsidR="005478EF" w:rsidRPr="006E5843">
        <w:rPr>
          <w:sz w:val="28"/>
          <w:szCs w:val="28"/>
          <w:lang w:val="et-EE"/>
        </w:rPr>
        <w:t xml:space="preserve">avate </w:t>
      </w:r>
      <w:r w:rsidRPr="006E5843">
        <w:rPr>
          <w:sz w:val="28"/>
          <w:szCs w:val="28"/>
          <w:lang w:val="et-EE"/>
        </w:rPr>
        <w:t xml:space="preserve">reklaamide kohta. </w:t>
      </w:r>
      <w:r w:rsidR="00A02B57" w:rsidRPr="006E5843">
        <w:rPr>
          <w:sz w:val="28"/>
          <w:szCs w:val="28"/>
          <w:lang w:val="et-EE"/>
        </w:rPr>
        <w:t>Rakendus kogub teavet reklaami pealkirja, sisu, kestvuse, tegeliku reklaamiga kokkupuute aja kohta, millisel sotsiaalmeedia platvormi</w:t>
      </w:r>
      <w:r w:rsidR="00EF2210" w:rsidRPr="006E5843">
        <w:rPr>
          <w:sz w:val="28"/>
          <w:szCs w:val="28"/>
          <w:lang w:val="et-EE"/>
        </w:rPr>
        <w:t>l</w:t>
      </w:r>
      <w:r w:rsidR="00A02B57" w:rsidRPr="006E5843">
        <w:rPr>
          <w:sz w:val="28"/>
          <w:szCs w:val="28"/>
          <w:lang w:val="et-EE"/>
        </w:rPr>
        <w:t xml:space="preserve"> reklaam on ja reklaamiga kokkupuute kellaaeg. Veebilehtedele sisestatud paroole ja muud teavet, näiteks pangaandmeid, ei koguta. </w:t>
      </w:r>
      <w:r w:rsidRPr="006E5843">
        <w:rPr>
          <w:sz w:val="28"/>
          <w:szCs w:val="28"/>
          <w:lang w:val="et-EE"/>
        </w:rPr>
        <w:t xml:space="preserve">Pärast rakenduse installimist ei ole vaja teha muud, et kui hoida rakendus </w:t>
      </w:r>
      <w:r w:rsidR="00EF2210" w:rsidRPr="006E5843">
        <w:rPr>
          <w:sz w:val="28"/>
          <w:szCs w:val="28"/>
          <w:lang w:val="et-EE"/>
        </w:rPr>
        <w:t xml:space="preserve">kahe </w:t>
      </w:r>
      <w:r w:rsidRPr="006E5843">
        <w:rPr>
          <w:sz w:val="28"/>
          <w:szCs w:val="28"/>
          <w:lang w:val="et-EE"/>
        </w:rPr>
        <w:t>nädala jooksul installituna ja aktiivsena. Perioodi lõppedes palutakse osalejatel uuringu lõpetamiseks rakendus desinstallida.</w:t>
      </w:r>
      <w:r w:rsidR="00247F8D" w:rsidRPr="006E5843">
        <w:rPr>
          <w:sz w:val="28"/>
          <w:szCs w:val="28"/>
          <w:lang w:val="et-EE"/>
        </w:rPr>
        <w:t xml:space="preserve"> Osalejatele jagatakse juhised, kuidas rakendus installida ja desinstallida.</w:t>
      </w:r>
    </w:p>
    <w:p w14:paraId="620FB68B" w14:textId="320AF01C" w:rsidR="00F30D37" w:rsidRPr="006E5843" w:rsidRDefault="00C939D8" w:rsidP="00F30D37">
      <w:pPr>
        <w:pStyle w:val="Alapealkiri"/>
        <w:rPr>
          <w:sz w:val="28"/>
          <w:szCs w:val="28"/>
          <w:lang w:val="et-EE"/>
        </w:rPr>
      </w:pPr>
      <w:r w:rsidRPr="006E5843">
        <w:rPr>
          <w:sz w:val="28"/>
          <w:szCs w:val="28"/>
          <w:lang w:val="et-EE"/>
        </w:rPr>
        <w:t>Osalemi</w:t>
      </w:r>
      <w:r w:rsidR="003C06C1" w:rsidRPr="006E5843">
        <w:rPr>
          <w:sz w:val="28"/>
          <w:szCs w:val="28"/>
          <w:lang w:val="et-EE"/>
        </w:rPr>
        <w:t>se</w:t>
      </w:r>
      <w:r w:rsidRPr="006E5843">
        <w:rPr>
          <w:sz w:val="28"/>
          <w:szCs w:val="28"/>
          <w:lang w:val="et-EE"/>
        </w:rPr>
        <w:t xml:space="preserve"> anonüüm</w:t>
      </w:r>
      <w:r w:rsidR="003C06C1" w:rsidRPr="006E5843">
        <w:rPr>
          <w:sz w:val="28"/>
          <w:szCs w:val="28"/>
          <w:lang w:val="et-EE"/>
        </w:rPr>
        <w:t>sus</w:t>
      </w:r>
    </w:p>
    <w:p w14:paraId="0FDADFF8" w14:textId="748248E5" w:rsidR="007560B7" w:rsidRPr="006E5843" w:rsidRDefault="0048001A" w:rsidP="00FC56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  <w:r w:rsidRPr="006E5843">
        <w:rPr>
          <w:rFonts w:ascii="Calibri" w:hAnsi="Calibri" w:cs="Times New Roman"/>
          <w:sz w:val="28"/>
          <w:szCs w:val="28"/>
          <w:lang w:val="et-EE"/>
        </w:rPr>
        <w:t xml:space="preserve">Uuring ei ole anonüümne. </w:t>
      </w:r>
      <w:bookmarkStart w:id="3" w:name="_Hlk67989589"/>
      <w:bookmarkStart w:id="4" w:name="_Hlk67954383"/>
      <w:r w:rsidR="007E5652" w:rsidRPr="006E5843">
        <w:rPr>
          <w:rFonts w:ascii="Calibri" w:hAnsi="Calibri" w:cs="Times New Roman"/>
          <w:sz w:val="28"/>
          <w:szCs w:val="28"/>
          <w:lang w:val="et-EE"/>
        </w:rPr>
        <w:t>U</w:t>
      </w:r>
      <w:r w:rsidR="00F92343" w:rsidRPr="006E5843">
        <w:rPr>
          <w:rFonts w:ascii="Calibri" w:hAnsi="Calibri" w:cs="Times New Roman"/>
          <w:sz w:val="28"/>
          <w:szCs w:val="28"/>
          <w:lang w:val="et-EE"/>
        </w:rPr>
        <w:t>uringus osalejale</w:t>
      </w:r>
      <w:r w:rsidR="00C939D8" w:rsidRPr="006E5843">
        <w:rPr>
          <w:rFonts w:ascii="Calibri" w:hAnsi="Calibri" w:cs="Times New Roman"/>
          <w:sz w:val="28"/>
          <w:szCs w:val="28"/>
          <w:lang w:val="et-EE"/>
        </w:rPr>
        <w:t xml:space="preserve"> omistatakse uuringu läbiviija poolt numbriline kood</w:t>
      </w:r>
      <w:r w:rsidRPr="006E5843">
        <w:rPr>
          <w:rFonts w:ascii="Calibri" w:hAnsi="Calibri" w:cs="Times New Roman"/>
          <w:sz w:val="28"/>
          <w:szCs w:val="28"/>
          <w:lang w:val="et-EE"/>
        </w:rPr>
        <w:t>.</w:t>
      </w:r>
      <w:r w:rsidR="00C939D8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F77B3A" w:rsidRPr="006E5843">
        <w:rPr>
          <w:rFonts w:ascii="Calibri" w:hAnsi="Calibri" w:cs="Times New Roman"/>
          <w:sz w:val="28"/>
          <w:szCs w:val="28"/>
          <w:lang w:val="et-EE"/>
        </w:rPr>
        <w:t xml:space="preserve">Reality Mine </w:t>
      </w:r>
      <w:r w:rsidRPr="006E5843">
        <w:rPr>
          <w:rFonts w:ascii="Calibri" w:hAnsi="Calibri" w:cs="Times New Roman"/>
          <w:sz w:val="28"/>
          <w:szCs w:val="28"/>
          <w:lang w:val="et-EE"/>
        </w:rPr>
        <w:t xml:space="preserve">annab </w:t>
      </w:r>
      <w:r w:rsidR="00F77B3A" w:rsidRPr="006E5843">
        <w:rPr>
          <w:rFonts w:ascii="Calibri" w:hAnsi="Calibri" w:cs="Times New Roman"/>
          <w:sz w:val="28"/>
          <w:szCs w:val="28"/>
          <w:lang w:val="et-EE"/>
        </w:rPr>
        <w:t xml:space="preserve">sellele </w:t>
      </w:r>
      <w:r w:rsidR="00C939D8" w:rsidRPr="006E5843">
        <w:rPr>
          <w:rFonts w:ascii="Calibri" w:hAnsi="Calibri" w:cs="Times New Roman"/>
          <w:sz w:val="28"/>
          <w:szCs w:val="28"/>
          <w:lang w:val="et-EE"/>
        </w:rPr>
        <w:t xml:space="preserve">numbrilisele </w:t>
      </w:r>
      <w:r w:rsidR="00F77B3A" w:rsidRPr="006E5843">
        <w:rPr>
          <w:rFonts w:ascii="Calibri" w:hAnsi="Calibri" w:cs="Times New Roman"/>
          <w:sz w:val="28"/>
          <w:szCs w:val="28"/>
          <w:lang w:val="et-EE"/>
        </w:rPr>
        <w:t>koodile vastava</w:t>
      </w:r>
      <w:r w:rsidR="00C939D8" w:rsidRPr="006E5843">
        <w:rPr>
          <w:rFonts w:ascii="Calibri" w:hAnsi="Calibri" w:cs="Times New Roman"/>
          <w:sz w:val="28"/>
          <w:szCs w:val="28"/>
          <w:lang w:val="et-EE"/>
        </w:rPr>
        <w:t xml:space="preserve"> uue</w:t>
      </w:r>
      <w:r w:rsidR="00F77B3A" w:rsidRPr="006E5843">
        <w:rPr>
          <w:rFonts w:ascii="Calibri" w:hAnsi="Calibri" w:cs="Times New Roman"/>
          <w:sz w:val="28"/>
          <w:szCs w:val="28"/>
          <w:lang w:val="et-EE"/>
        </w:rPr>
        <w:t xml:space="preserve"> numbri (ID), </w:t>
      </w:r>
      <w:bookmarkStart w:id="5" w:name="_Hlk68039598"/>
      <w:r w:rsidR="003A3697" w:rsidRPr="006E5843">
        <w:rPr>
          <w:rFonts w:ascii="Calibri" w:hAnsi="Calibri" w:cs="Times New Roman"/>
          <w:sz w:val="28"/>
          <w:szCs w:val="28"/>
          <w:lang w:val="et-EE"/>
        </w:rPr>
        <w:t>mi</w:t>
      </w:r>
      <w:r w:rsidR="00EF2210" w:rsidRPr="006E5843">
        <w:rPr>
          <w:rFonts w:ascii="Calibri" w:hAnsi="Calibri" w:cs="Times New Roman"/>
          <w:sz w:val="28"/>
          <w:szCs w:val="28"/>
          <w:lang w:val="et-EE"/>
        </w:rPr>
        <w:t>s</w:t>
      </w:r>
      <w:r w:rsidR="00F77B3A" w:rsidRPr="006E5843">
        <w:rPr>
          <w:rFonts w:ascii="Calibri" w:hAnsi="Calibri" w:cs="Times New Roman"/>
          <w:sz w:val="28"/>
          <w:szCs w:val="28"/>
          <w:lang w:val="et-EE"/>
        </w:rPr>
        <w:t xml:space="preserve"> võimaldab </w:t>
      </w:r>
      <w:r w:rsidR="00AB67E0" w:rsidRPr="006E5843">
        <w:rPr>
          <w:rFonts w:ascii="Calibri" w:hAnsi="Calibri" w:cs="Times New Roman"/>
          <w:sz w:val="28"/>
          <w:szCs w:val="28"/>
          <w:lang w:val="et-EE"/>
        </w:rPr>
        <w:t xml:space="preserve">uuringu läbiviijatel </w:t>
      </w:r>
      <w:r w:rsidR="00F77B3A" w:rsidRPr="006E5843">
        <w:rPr>
          <w:rFonts w:ascii="Calibri" w:hAnsi="Calibri" w:cs="Times New Roman"/>
          <w:sz w:val="28"/>
          <w:szCs w:val="28"/>
          <w:lang w:val="et-EE"/>
        </w:rPr>
        <w:t>siduda uuringus osalevat last tema kasutatava seadmega</w:t>
      </w:r>
      <w:r w:rsidR="007560B7" w:rsidRPr="006E5843">
        <w:rPr>
          <w:rFonts w:ascii="Calibri" w:hAnsi="Calibri" w:cs="Times New Roman"/>
          <w:sz w:val="28"/>
          <w:szCs w:val="28"/>
          <w:lang w:val="et-EE"/>
        </w:rPr>
        <w:t>.</w:t>
      </w:r>
      <w:bookmarkEnd w:id="3"/>
      <w:bookmarkEnd w:id="5"/>
      <w:r w:rsidR="00620EA1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3E4E6B" w:rsidRPr="006E5843">
        <w:rPr>
          <w:rFonts w:ascii="Calibri" w:hAnsi="Calibri" w:cs="Times New Roman"/>
          <w:sz w:val="28"/>
          <w:szCs w:val="28"/>
          <w:lang w:val="et-EE"/>
        </w:rPr>
        <w:t>Uuringu käigus me töötleme Teie ja Teie lapse isikuandmeid</w:t>
      </w:r>
      <w:r w:rsidR="0076733D">
        <w:rPr>
          <w:rFonts w:ascii="Calibri" w:hAnsi="Calibri" w:cs="Times New Roman"/>
          <w:sz w:val="28"/>
          <w:szCs w:val="28"/>
          <w:lang w:val="et-EE"/>
        </w:rPr>
        <w:t>.</w:t>
      </w:r>
      <w:r w:rsidR="003E4E6B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7E5652" w:rsidRPr="006E5843">
        <w:rPr>
          <w:rFonts w:ascii="Calibri" w:hAnsi="Calibri" w:cs="Times New Roman"/>
          <w:sz w:val="28"/>
          <w:szCs w:val="28"/>
          <w:lang w:val="et-EE"/>
        </w:rPr>
        <w:t>Andmete kogumise ja analüüsimise käigus töödeldakse lapsevanema andmeid (</w:t>
      </w:r>
      <w:r w:rsidR="00E025BC" w:rsidRPr="006E5843">
        <w:rPr>
          <w:rFonts w:ascii="Calibri" w:hAnsi="Calibri" w:cs="Times New Roman"/>
          <w:sz w:val="28"/>
          <w:szCs w:val="28"/>
          <w:lang w:val="et-EE"/>
        </w:rPr>
        <w:t xml:space="preserve">nimi, </w:t>
      </w:r>
      <w:r w:rsidR="007E5652" w:rsidRPr="006E5843">
        <w:rPr>
          <w:rFonts w:ascii="Calibri" w:hAnsi="Calibri" w:cs="Times New Roman"/>
          <w:sz w:val="28"/>
          <w:szCs w:val="28"/>
          <w:lang w:val="et-EE"/>
        </w:rPr>
        <w:t>e-posti aadress, telefoninumber) ja lapse andmeid (</w:t>
      </w:r>
      <w:r w:rsidR="00E025BC" w:rsidRPr="006E5843">
        <w:rPr>
          <w:rFonts w:ascii="Calibri" w:hAnsi="Calibri" w:cs="Times New Roman"/>
          <w:sz w:val="28"/>
          <w:szCs w:val="28"/>
          <w:lang w:val="et-EE"/>
        </w:rPr>
        <w:t xml:space="preserve">nimi, </w:t>
      </w:r>
      <w:r w:rsidR="007E5652" w:rsidRPr="006E5843">
        <w:rPr>
          <w:rFonts w:ascii="Calibri" w:hAnsi="Calibri" w:cs="Times New Roman"/>
          <w:sz w:val="28"/>
          <w:szCs w:val="28"/>
          <w:lang w:val="et-EE"/>
        </w:rPr>
        <w:t>sugu, vanus, telefoninumber ja e-posti aadress).</w:t>
      </w:r>
      <w:r w:rsidR="00620EA1" w:rsidRPr="006E5843">
        <w:rPr>
          <w:rFonts w:ascii="Calibri" w:hAnsi="Calibri" w:cs="Times New Roman"/>
          <w:sz w:val="28"/>
          <w:szCs w:val="28"/>
          <w:lang w:val="et-EE"/>
        </w:rPr>
        <w:t xml:space="preserve"> Tehnilis</w:t>
      </w:r>
      <w:r w:rsidR="00E21E77" w:rsidRPr="006E5843">
        <w:rPr>
          <w:rFonts w:ascii="Calibri" w:hAnsi="Calibri" w:cs="Times New Roman"/>
          <w:sz w:val="28"/>
          <w:szCs w:val="28"/>
          <w:lang w:val="et-EE"/>
        </w:rPr>
        <w:t>t</w:t>
      </w:r>
      <w:r w:rsidR="00620EA1" w:rsidRPr="006E5843">
        <w:rPr>
          <w:rFonts w:ascii="Calibri" w:hAnsi="Calibri" w:cs="Times New Roman"/>
          <w:sz w:val="28"/>
          <w:szCs w:val="28"/>
          <w:lang w:val="et-EE"/>
        </w:rPr>
        <w:t>e andme</w:t>
      </w:r>
      <w:r w:rsidR="00E21E77" w:rsidRPr="006E5843">
        <w:rPr>
          <w:rFonts w:ascii="Calibri" w:hAnsi="Calibri" w:cs="Times New Roman"/>
          <w:sz w:val="28"/>
          <w:szCs w:val="28"/>
          <w:lang w:val="et-EE"/>
        </w:rPr>
        <w:t xml:space="preserve">te töötlemine võib </w:t>
      </w:r>
      <w:r w:rsidR="00620EA1" w:rsidRPr="006E5843">
        <w:rPr>
          <w:rFonts w:ascii="Calibri" w:hAnsi="Calibri" w:cs="Times New Roman"/>
          <w:sz w:val="28"/>
          <w:szCs w:val="28"/>
          <w:lang w:val="et-EE"/>
        </w:rPr>
        <w:t>hõlma</w:t>
      </w:r>
      <w:r w:rsidR="00E21E77" w:rsidRPr="006E5843">
        <w:rPr>
          <w:rFonts w:ascii="Calibri" w:hAnsi="Calibri" w:cs="Times New Roman"/>
          <w:sz w:val="28"/>
          <w:szCs w:val="28"/>
          <w:lang w:val="et-EE"/>
        </w:rPr>
        <w:t>ta</w:t>
      </w:r>
      <w:r w:rsidR="00620EA1" w:rsidRPr="006E5843">
        <w:rPr>
          <w:rFonts w:ascii="Calibri" w:hAnsi="Calibri" w:cs="Times New Roman"/>
          <w:sz w:val="28"/>
          <w:szCs w:val="28"/>
          <w:lang w:val="et-EE"/>
        </w:rPr>
        <w:t xml:space="preserve"> kasutatavaid rakendusi ja veebisaite, sisestatud otsingutermineid, Interneti-protokolli (IP) aadressi, brauseri tüüpi ja versiooni, ajavööndi seadistust ja asukohta, brauseri pistikprogrammide tüüpe ja versioone, opsüsteemi ja platvormi ning muud Teie seadmetes kasutatavat tehnoloogiat.</w:t>
      </w:r>
      <w:r w:rsidR="007E5652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bookmarkEnd w:id="4"/>
      <w:r w:rsidR="00EF2210" w:rsidRPr="006E5843">
        <w:rPr>
          <w:rFonts w:ascii="Calibri" w:hAnsi="Calibri" w:cs="Calibri"/>
          <w:sz w:val="28"/>
          <w:szCs w:val="28"/>
          <w:lang w:val="et-EE"/>
        </w:rPr>
        <w:t>I</w:t>
      </w:r>
      <w:r w:rsidR="001F3451" w:rsidRPr="006E5843">
        <w:rPr>
          <w:rFonts w:ascii="Calibri" w:hAnsi="Calibri" w:cs="Times New Roman"/>
          <w:sz w:val="28"/>
          <w:szCs w:val="28"/>
          <w:lang w:val="et-EE"/>
        </w:rPr>
        <w:t xml:space="preserve">nformeeritud nõusoleku </w:t>
      </w:r>
      <w:r w:rsidR="00EF2210" w:rsidRPr="006E5843">
        <w:rPr>
          <w:rFonts w:ascii="Calibri" w:hAnsi="Calibri" w:cs="Times New Roman"/>
          <w:sz w:val="28"/>
          <w:szCs w:val="28"/>
          <w:lang w:val="et-EE"/>
        </w:rPr>
        <w:t>andmisel saadud andmeid</w:t>
      </w:r>
      <w:r w:rsidR="001F3451" w:rsidRPr="006E5843">
        <w:rPr>
          <w:rFonts w:ascii="Calibri" w:hAnsi="Calibri" w:cs="Times New Roman"/>
          <w:sz w:val="28"/>
          <w:szCs w:val="28"/>
          <w:lang w:val="et-EE"/>
        </w:rPr>
        <w:t>, uuringu koodivõtit ja kõiki uuringu käigus kogutud andmeid säilitatakse Tervise Arengu Instituudi serveris, kaustas, millele on ligipääs vaid uuringu meeskonna</w:t>
      </w:r>
      <w:r w:rsidR="00492D15" w:rsidRPr="006E5843">
        <w:rPr>
          <w:rFonts w:ascii="Calibri" w:hAnsi="Calibri" w:cs="Times New Roman"/>
          <w:sz w:val="28"/>
          <w:szCs w:val="28"/>
          <w:lang w:val="et-EE"/>
        </w:rPr>
        <w:t>l</w:t>
      </w:r>
      <w:r w:rsidR="001F3451" w:rsidRPr="006E5843">
        <w:rPr>
          <w:rFonts w:ascii="Calibri" w:hAnsi="Calibri" w:cs="Times New Roman"/>
          <w:sz w:val="28"/>
          <w:szCs w:val="28"/>
          <w:lang w:val="et-EE"/>
        </w:rPr>
        <w:t>.</w:t>
      </w:r>
      <w:r w:rsidR="000532C3" w:rsidRPr="006E5843">
        <w:rPr>
          <w:rFonts w:ascii="Calibri" w:hAnsi="Calibri" w:cs="Times New Roman"/>
          <w:sz w:val="28"/>
          <w:szCs w:val="28"/>
          <w:lang w:val="et-EE"/>
        </w:rPr>
        <w:t xml:space="preserve"> Teil on õigus tao</w:t>
      </w:r>
      <w:r w:rsidR="00E21E77" w:rsidRPr="006E5843">
        <w:rPr>
          <w:rFonts w:ascii="Calibri" w:hAnsi="Calibri" w:cs="Times New Roman"/>
          <w:sz w:val="28"/>
          <w:szCs w:val="28"/>
          <w:lang w:val="et-EE"/>
        </w:rPr>
        <w:t>tl</w:t>
      </w:r>
      <w:r w:rsidR="00DE4D6E" w:rsidRPr="006E5843">
        <w:rPr>
          <w:rFonts w:ascii="Calibri" w:hAnsi="Calibri" w:cs="Times New Roman"/>
          <w:sz w:val="28"/>
          <w:szCs w:val="28"/>
          <w:lang w:val="et-EE"/>
        </w:rPr>
        <w:t>e</w:t>
      </w:r>
      <w:r w:rsidR="000532C3" w:rsidRPr="006E5843">
        <w:rPr>
          <w:rFonts w:ascii="Calibri" w:hAnsi="Calibri" w:cs="Times New Roman"/>
          <w:sz w:val="28"/>
          <w:szCs w:val="28"/>
          <w:lang w:val="et-EE"/>
        </w:rPr>
        <w:t>da juurdepääsu isikuandmetele, mida me hoiame ning õigus peatada meiepoolne isikuandmete töötlemine. Selleks tuleb pöörduda uuringu läbiviija poole</w:t>
      </w:r>
      <w:r w:rsidR="00E21E77" w:rsidRPr="006E5843">
        <w:rPr>
          <w:rFonts w:ascii="Calibri" w:hAnsi="Calibri" w:cs="Times New Roman"/>
          <w:sz w:val="28"/>
          <w:szCs w:val="28"/>
          <w:lang w:val="et-EE"/>
        </w:rPr>
        <w:t xml:space="preserve"> allpool oleval e-posti aadressil</w:t>
      </w:r>
      <w:r w:rsidR="000532C3" w:rsidRPr="006E5843">
        <w:rPr>
          <w:rFonts w:ascii="Calibri" w:hAnsi="Calibri" w:cs="Times New Roman"/>
          <w:sz w:val="28"/>
          <w:szCs w:val="28"/>
          <w:lang w:val="et-EE"/>
        </w:rPr>
        <w:t>.</w:t>
      </w:r>
      <w:r w:rsidR="001F3451" w:rsidRPr="006E5843">
        <w:rPr>
          <w:rFonts w:ascii="Calibri" w:hAnsi="Calibri" w:cs="Times New Roman"/>
          <w:sz w:val="28"/>
          <w:szCs w:val="28"/>
          <w:lang w:val="et-EE"/>
        </w:rPr>
        <w:t xml:space="preserve"> 31.</w:t>
      </w:r>
      <w:r w:rsidR="001029EE" w:rsidRPr="006E5843">
        <w:rPr>
          <w:rFonts w:ascii="Calibri" w:hAnsi="Calibri" w:cs="Times New Roman"/>
          <w:sz w:val="28"/>
          <w:szCs w:val="28"/>
          <w:lang w:val="et-EE"/>
        </w:rPr>
        <w:t>10</w:t>
      </w:r>
      <w:r w:rsidR="001F3451" w:rsidRPr="006E5843">
        <w:rPr>
          <w:rFonts w:ascii="Calibri" w:hAnsi="Calibri" w:cs="Times New Roman"/>
          <w:sz w:val="28"/>
          <w:szCs w:val="28"/>
          <w:lang w:val="et-EE"/>
        </w:rPr>
        <w:t xml:space="preserve">.2021 hävitatakse </w:t>
      </w:r>
      <w:r w:rsidR="00EF2210" w:rsidRPr="006E5843">
        <w:rPr>
          <w:rFonts w:ascii="Calibri" w:hAnsi="Calibri" w:cs="Times New Roman"/>
          <w:sz w:val="28"/>
          <w:szCs w:val="28"/>
          <w:lang w:val="et-EE"/>
        </w:rPr>
        <w:t>nõusoleku andmisel saadud andmed</w:t>
      </w:r>
      <w:r w:rsidR="001F3451" w:rsidRPr="006E5843">
        <w:rPr>
          <w:rFonts w:ascii="Calibri" w:hAnsi="Calibri" w:cs="Times New Roman"/>
          <w:sz w:val="28"/>
          <w:szCs w:val="28"/>
          <w:lang w:val="et-EE"/>
        </w:rPr>
        <w:t xml:space="preserve">, kustutatakse koodivõti ja kõik andmeid, mis võimaldavad Teid ja Teie last tuvastada. </w:t>
      </w:r>
      <w:r w:rsidR="00E21E77" w:rsidRPr="006E5843">
        <w:rPr>
          <w:rFonts w:ascii="Calibri" w:hAnsi="Calibri" w:cs="Times New Roman"/>
          <w:sz w:val="28"/>
          <w:szCs w:val="28"/>
          <w:lang w:val="et-EE"/>
        </w:rPr>
        <w:t xml:space="preserve">Uuringu käigus kogutud andmeid reklaamidega kokkupuute kohta säilitatakse peale koodivõtme hävitamist TAI serveris </w:t>
      </w:r>
      <w:r w:rsidR="001F3451" w:rsidRPr="006E5843">
        <w:rPr>
          <w:rFonts w:ascii="Calibri" w:hAnsi="Calibri" w:cs="Times New Roman"/>
          <w:sz w:val="28"/>
          <w:szCs w:val="28"/>
          <w:lang w:val="et-EE"/>
        </w:rPr>
        <w:t>kuni 31.</w:t>
      </w:r>
      <w:r w:rsidR="003A3697" w:rsidRPr="006E5843">
        <w:rPr>
          <w:rFonts w:ascii="Calibri" w:hAnsi="Calibri" w:cs="Times New Roman"/>
          <w:sz w:val="28"/>
          <w:szCs w:val="28"/>
          <w:lang w:val="et-EE"/>
        </w:rPr>
        <w:t>07</w:t>
      </w:r>
      <w:r w:rsidR="001F3451" w:rsidRPr="006E5843">
        <w:rPr>
          <w:rFonts w:ascii="Calibri" w:hAnsi="Calibri" w:cs="Times New Roman"/>
          <w:sz w:val="28"/>
          <w:szCs w:val="28"/>
          <w:lang w:val="et-EE"/>
        </w:rPr>
        <w:t xml:space="preserve">.2022. </w:t>
      </w:r>
      <w:r w:rsidR="00A75B4B" w:rsidRPr="006E5843">
        <w:rPr>
          <w:rFonts w:ascii="Calibri" w:hAnsi="Calibri" w:cs="Times New Roman"/>
          <w:sz w:val="28"/>
          <w:szCs w:val="28"/>
          <w:lang w:val="et-EE"/>
        </w:rPr>
        <w:t xml:space="preserve">Rakenduse kasutamisega kogutud andmed Reality Mine serveris (asukohaga Suurbritannia) on kogu uuringu jooksul </w:t>
      </w:r>
      <w:r w:rsidR="00620EA1" w:rsidRPr="006E5843">
        <w:rPr>
          <w:rFonts w:ascii="Calibri" w:hAnsi="Calibri" w:cs="Times New Roman"/>
          <w:sz w:val="28"/>
          <w:szCs w:val="28"/>
          <w:lang w:val="et-EE"/>
        </w:rPr>
        <w:t>kodeeritud kujul</w:t>
      </w:r>
      <w:r w:rsidR="00A75B4B" w:rsidRPr="006E5843">
        <w:rPr>
          <w:rFonts w:ascii="Calibri" w:hAnsi="Calibri" w:cs="Times New Roman"/>
          <w:sz w:val="28"/>
          <w:szCs w:val="28"/>
          <w:lang w:val="et-EE"/>
        </w:rPr>
        <w:t xml:space="preserve"> ja neid säilitatakse maksimaalselt üks aasta alates andmete kogumise esimesest kuupäevast, seejärel andmed kustutatakse. </w:t>
      </w:r>
      <w:r w:rsidR="001F3451" w:rsidRPr="006E5843">
        <w:rPr>
          <w:rFonts w:ascii="Calibri" w:hAnsi="Calibri" w:cs="Times New Roman"/>
          <w:sz w:val="28"/>
          <w:szCs w:val="28"/>
          <w:lang w:val="et-EE"/>
        </w:rPr>
        <w:t>Uuringu tulemused avaldatakse üldistatult ja Teie või Teie lapse</w:t>
      </w:r>
      <w:r w:rsidR="002F6385" w:rsidRPr="006E5843">
        <w:rPr>
          <w:rFonts w:ascii="Calibri" w:hAnsi="Calibri" w:cs="Times New Roman"/>
          <w:sz w:val="28"/>
          <w:szCs w:val="28"/>
          <w:lang w:val="et-EE"/>
        </w:rPr>
        <w:t xml:space="preserve"> andmeid</w:t>
      </w:r>
      <w:r w:rsidR="001F3451" w:rsidRPr="006E5843">
        <w:rPr>
          <w:rFonts w:ascii="Calibri" w:hAnsi="Calibri" w:cs="Times New Roman"/>
          <w:sz w:val="28"/>
          <w:szCs w:val="28"/>
          <w:lang w:val="et-EE"/>
        </w:rPr>
        <w:t xml:space="preserve"> ei avaldata kusagil.</w:t>
      </w:r>
    </w:p>
    <w:p w14:paraId="28882596" w14:textId="77777777" w:rsidR="007560B7" w:rsidRPr="006E5843" w:rsidRDefault="007560B7" w:rsidP="00A66A2D">
      <w:pPr>
        <w:pStyle w:val="Alapealkiri"/>
        <w:rPr>
          <w:sz w:val="28"/>
          <w:szCs w:val="28"/>
          <w:lang w:val="et-EE"/>
        </w:rPr>
      </w:pPr>
      <w:r w:rsidRPr="006E5843">
        <w:rPr>
          <w:sz w:val="28"/>
          <w:szCs w:val="28"/>
          <w:lang w:val="et-EE"/>
        </w:rPr>
        <w:t>Osalemise kasu</w:t>
      </w:r>
      <w:r w:rsidR="00815CB8" w:rsidRPr="006E5843">
        <w:rPr>
          <w:sz w:val="28"/>
          <w:szCs w:val="28"/>
          <w:lang w:val="et-EE"/>
        </w:rPr>
        <w:t xml:space="preserve"> ja riskid</w:t>
      </w:r>
    </w:p>
    <w:p w14:paraId="49D58A92" w14:textId="62FF1DAA" w:rsidR="002F43A7" w:rsidRPr="006E5843" w:rsidRDefault="002F43A7" w:rsidP="00596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  <w:r w:rsidRPr="006E5843">
        <w:rPr>
          <w:rFonts w:ascii="Calibri" w:hAnsi="Calibri" w:cs="Times New Roman"/>
          <w:sz w:val="28"/>
          <w:szCs w:val="28"/>
          <w:lang w:val="et-EE"/>
        </w:rPr>
        <w:t xml:space="preserve">Teie </w:t>
      </w:r>
      <w:r w:rsidR="00337CBC" w:rsidRPr="006E5843">
        <w:rPr>
          <w:rFonts w:ascii="Calibri" w:hAnsi="Calibri" w:cs="Times New Roman"/>
          <w:sz w:val="28"/>
          <w:szCs w:val="28"/>
          <w:lang w:val="et-EE"/>
        </w:rPr>
        <w:t xml:space="preserve">lapse </w:t>
      </w:r>
      <w:r w:rsidRPr="006E5843">
        <w:rPr>
          <w:rFonts w:ascii="Calibri" w:hAnsi="Calibri" w:cs="Times New Roman"/>
          <w:sz w:val="28"/>
          <w:szCs w:val="28"/>
          <w:lang w:val="et-EE"/>
        </w:rPr>
        <w:t xml:space="preserve">osalemine selles pilootuuringus aitab paremini aru saada ja hinnata, milliste digitaalsete turundussõnumitega lapsed oma digiseadmetes kokku puutuvad, milline on nende ulatus ja sagedus. </w:t>
      </w:r>
    </w:p>
    <w:p w14:paraId="0A16C21D" w14:textId="7317307F" w:rsidR="007560B7" w:rsidRPr="006E5843" w:rsidRDefault="00596F58" w:rsidP="00596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  <w:r w:rsidRPr="006E5843">
        <w:rPr>
          <w:rFonts w:ascii="Calibri" w:hAnsi="Calibri" w:cs="Times New Roman"/>
          <w:sz w:val="28"/>
          <w:szCs w:val="28"/>
          <w:lang w:val="et-EE"/>
        </w:rPr>
        <w:t>Lisaks saa</w:t>
      </w:r>
      <w:r w:rsidR="007130AE" w:rsidRPr="006E5843">
        <w:rPr>
          <w:rFonts w:ascii="Calibri" w:hAnsi="Calibri" w:cs="Times New Roman"/>
          <w:sz w:val="28"/>
          <w:szCs w:val="28"/>
          <w:lang w:val="et-EE"/>
        </w:rPr>
        <w:t>b</w:t>
      </w:r>
      <w:r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731FF0" w:rsidRPr="006E5843">
        <w:rPr>
          <w:rFonts w:ascii="Calibri" w:hAnsi="Calibri" w:cs="Times New Roman"/>
          <w:sz w:val="28"/>
          <w:szCs w:val="28"/>
          <w:lang w:val="et-EE"/>
        </w:rPr>
        <w:t>laps</w:t>
      </w:r>
      <w:r w:rsidR="007130AE" w:rsidRPr="006E5843">
        <w:rPr>
          <w:rFonts w:ascii="Calibri" w:hAnsi="Calibri" w:cs="Times New Roman"/>
          <w:sz w:val="28"/>
          <w:szCs w:val="28"/>
          <w:lang w:val="et-EE"/>
        </w:rPr>
        <w:t xml:space="preserve"> (7</w:t>
      </w:r>
      <w:r w:rsidR="00DC1471" w:rsidRPr="006E5843">
        <w:rPr>
          <w:rFonts w:ascii="Calibri" w:eastAsia="Calibri" w:hAnsi="Calibri"/>
          <w:b/>
          <w:lang w:val="et-EE"/>
        </w:rPr>
        <w:t>–</w:t>
      </w:r>
      <w:r w:rsidR="007130AE" w:rsidRPr="006E5843">
        <w:rPr>
          <w:rFonts w:ascii="Calibri" w:hAnsi="Calibri" w:cs="Times New Roman"/>
          <w:sz w:val="28"/>
          <w:szCs w:val="28"/>
          <w:lang w:val="et-EE"/>
        </w:rPr>
        <w:t>17aastane)</w:t>
      </w:r>
      <w:r w:rsidR="00731FF0" w:rsidRPr="006E5843">
        <w:rPr>
          <w:rFonts w:ascii="Calibri" w:hAnsi="Calibri" w:cs="Times New Roman"/>
          <w:sz w:val="28"/>
          <w:szCs w:val="28"/>
          <w:lang w:val="et-EE"/>
        </w:rPr>
        <w:t xml:space="preserve"> digiseadmes rakendust </w:t>
      </w:r>
      <w:r w:rsidR="004B1787" w:rsidRPr="006E5843">
        <w:rPr>
          <w:rFonts w:ascii="Calibri" w:hAnsi="Calibri" w:cs="Times New Roman"/>
          <w:sz w:val="28"/>
          <w:szCs w:val="28"/>
          <w:lang w:val="et-EE"/>
        </w:rPr>
        <w:t>uuringu</w:t>
      </w:r>
      <w:r w:rsidR="00731FF0" w:rsidRPr="006E5843">
        <w:rPr>
          <w:rFonts w:ascii="Calibri" w:hAnsi="Calibri" w:cs="Times New Roman"/>
          <w:sz w:val="28"/>
          <w:szCs w:val="28"/>
          <w:lang w:val="et-EE"/>
        </w:rPr>
        <w:t>perioodi lõpuni installituna ja aktiivsena hoidmisel 15</w:t>
      </w:r>
      <w:r w:rsidRPr="006E5843">
        <w:rPr>
          <w:rFonts w:ascii="Calibri" w:hAnsi="Calibri" w:cs="Times New Roman"/>
          <w:sz w:val="28"/>
          <w:szCs w:val="28"/>
          <w:lang w:val="et-EE"/>
        </w:rPr>
        <w:t xml:space="preserve"> euro väärtuses Partner kinkekaardi</w:t>
      </w:r>
      <w:r w:rsidR="004E119B" w:rsidRPr="006E5843">
        <w:rPr>
          <w:rFonts w:ascii="Calibri" w:hAnsi="Calibri" w:cs="Times New Roman"/>
          <w:sz w:val="28"/>
          <w:szCs w:val="28"/>
          <w:lang w:val="et-EE"/>
        </w:rPr>
        <w:t xml:space="preserve">, mis saadetakse talle </w:t>
      </w:r>
      <w:r w:rsidR="00C17664" w:rsidRPr="006E5843">
        <w:rPr>
          <w:rFonts w:ascii="Calibri" w:hAnsi="Calibri" w:cs="Times New Roman"/>
          <w:sz w:val="28"/>
          <w:szCs w:val="28"/>
          <w:lang w:val="et-EE"/>
        </w:rPr>
        <w:t xml:space="preserve">e-posti aadressile </w:t>
      </w:r>
      <w:r w:rsidR="004E119B" w:rsidRPr="006E5843">
        <w:rPr>
          <w:rFonts w:ascii="Calibri" w:hAnsi="Calibri" w:cs="Times New Roman"/>
          <w:sz w:val="28"/>
          <w:szCs w:val="28"/>
          <w:lang w:val="et-EE"/>
        </w:rPr>
        <w:t>elektrooniliselt</w:t>
      </w:r>
      <w:r w:rsidRPr="006E5843">
        <w:rPr>
          <w:rFonts w:ascii="Calibri" w:hAnsi="Calibri" w:cs="Times New Roman"/>
          <w:sz w:val="28"/>
          <w:szCs w:val="28"/>
          <w:lang w:val="et-EE"/>
        </w:rPr>
        <w:t xml:space="preserve">. </w:t>
      </w:r>
      <w:bookmarkStart w:id="6" w:name="_Hlk67997984"/>
      <w:r w:rsidR="007130AE" w:rsidRPr="006E5843">
        <w:rPr>
          <w:rFonts w:ascii="Calibri" w:hAnsi="Calibri" w:cs="Times New Roman"/>
          <w:sz w:val="28"/>
          <w:szCs w:val="28"/>
          <w:lang w:val="et-EE"/>
        </w:rPr>
        <w:t>Alla 7-aastase lapse</w:t>
      </w:r>
      <w:r w:rsidR="00657996" w:rsidRPr="006E5843">
        <w:rPr>
          <w:rFonts w:ascii="Calibri" w:hAnsi="Calibri" w:cs="Times New Roman"/>
          <w:sz w:val="28"/>
          <w:szCs w:val="28"/>
          <w:lang w:val="et-EE"/>
        </w:rPr>
        <w:t xml:space="preserve"> ja lapse, kellel </w:t>
      </w:r>
      <w:r w:rsidR="00657996" w:rsidRPr="006E5843">
        <w:rPr>
          <w:rFonts w:ascii="Calibri" w:hAnsi="Calibri" w:cs="Times New Roman"/>
          <w:sz w:val="28"/>
          <w:szCs w:val="28"/>
          <w:lang w:val="et-EE"/>
        </w:rPr>
        <w:lastRenderedPageBreak/>
        <w:t>ei ole e-posti aadressi</w:t>
      </w:r>
      <w:r w:rsidR="007130AE" w:rsidRPr="006E5843">
        <w:rPr>
          <w:rFonts w:ascii="Calibri" w:hAnsi="Calibri" w:cs="Times New Roman"/>
          <w:sz w:val="28"/>
          <w:szCs w:val="28"/>
          <w:lang w:val="et-EE"/>
        </w:rPr>
        <w:t xml:space="preserve"> puhul saadetakse kinkekaart vanemale.</w:t>
      </w:r>
      <w:r w:rsidR="006539CE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bookmarkEnd w:id="6"/>
      <w:r w:rsidR="008134BD" w:rsidRPr="006E5843">
        <w:rPr>
          <w:rFonts w:ascii="Calibri" w:hAnsi="Calibri" w:cs="Times New Roman"/>
          <w:sz w:val="28"/>
          <w:szCs w:val="28"/>
          <w:lang w:val="et-EE"/>
        </w:rPr>
        <w:t>T</w:t>
      </w:r>
      <w:r w:rsidR="008E5574">
        <w:rPr>
          <w:rFonts w:ascii="Calibri" w:hAnsi="Calibri" w:cs="Times New Roman"/>
          <w:sz w:val="28"/>
          <w:szCs w:val="28"/>
          <w:lang w:val="et-EE"/>
        </w:rPr>
        <w:t>ervise Arengu Instituudi</w:t>
      </w:r>
      <w:r w:rsidR="008134BD" w:rsidRPr="006E5843">
        <w:rPr>
          <w:rFonts w:ascii="Calibri" w:hAnsi="Calibri" w:cs="Times New Roman"/>
          <w:sz w:val="28"/>
          <w:szCs w:val="28"/>
          <w:lang w:val="et-EE"/>
        </w:rPr>
        <w:t xml:space="preserve"> töötaja</w:t>
      </w:r>
      <w:r w:rsidR="00301E4F" w:rsidRPr="006E5843">
        <w:rPr>
          <w:rFonts w:ascii="Calibri" w:hAnsi="Calibri" w:cs="Times New Roman"/>
          <w:sz w:val="28"/>
          <w:szCs w:val="28"/>
          <w:lang w:val="et-EE"/>
        </w:rPr>
        <w:t>tele</w:t>
      </w:r>
      <w:r w:rsidR="007F1AD4">
        <w:rPr>
          <w:rFonts w:ascii="Calibri" w:hAnsi="Calibri" w:cs="Times New Roman"/>
          <w:sz w:val="28"/>
          <w:szCs w:val="28"/>
          <w:lang w:val="et-EE"/>
        </w:rPr>
        <w:t xml:space="preserve"> või nende </w:t>
      </w:r>
      <w:r w:rsidR="00F07448">
        <w:rPr>
          <w:rFonts w:ascii="Calibri" w:hAnsi="Calibri" w:cs="Times New Roman"/>
          <w:sz w:val="28"/>
          <w:szCs w:val="28"/>
          <w:lang w:val="et-EE"/>
        </w:rPr>
        <w:t>pereliikmetele</w:t>
      </w:r>
      <w:r w:rsidR="008134BD" w:rsidRPr="006E5843">
        <w:rPr>
          <w:rFonts w:ascii="Calibri" w:hAnsi="Calibri" w:cs="Times New Roman"/>
          <w:sz w:val="28"/>
          <w:szCs w:val="28"/>
          <w:lang w:val="et-EE"/>
        </w:rPr>
        <w:t xml:space="preserve"> kinkekaarte ei </w:t>
      </w:r>
      <w:r w:rsidR="00301E4F" w:rsidRPr="006E5843">
        <w:rPr>
          <w:rFonts w:ascii="Calibri" w:hAnsi="Calibri" w:cs="Times New Roman"/>
          <w:sz w:val="28"/>
          <w:szCs w:val="28"/>
          <w:lang w:val="et-EE"/>
        </w:rPr>
        <w:t>jagata</w:t>
      </w:r>
      <w:r w:rsidR="008134BD" w:rsidRPr="006E5843">
        <w:rPr>
          <w:rFonts w:ascii="Calibri" w:hAnsi="Calibri" w:cs="Times New Roman"/>
          <w:sz w:val="28"/>
          <w:szCs w:val="28"/>
          <w:lang w:val="et-EE"/>
        </w:rPr>
        <w:t xml:space="preserve">. </w:t>
      </w:r>
      <w:r w:rsidR="006F0DC7" w:rsidRPr="006E5843">
        <w:rPr>
          <w:rFonts w:ascii="Calibri" w:hAnsi="Calibri"/>
          <w:sz w:val="28"/>
          <w:szCs w:val="28"/>
          <w:lang w:val="et-EE"/>
        </w:rPr>
        <w:t xml:space="preserve">TAI rakendab kõiki võimalikke isikuandmete kaitse meetmeid, et </w:t>
      </w:r>
      <w:r w:rsidR="00301E4F" w:rsidRPr="006E5843">
        <w:rPr>
          <w:rFonts w:ascii="Calibri" w:hAnsi="Calibri"/>
          <w:sz w:val="28"/>
          <w:szCs w:val="28"/>
          <w:lang w:val="et-EE"/>
        </w:rPr>
        <w:t xml:space="preserve">Teie poolt uuringu läbiviijatega jagatud andmete turvalisus on tagatud. </w:t>
      </w:r>
    </w:p>
    <w:p w14:paraId="2621851D" w14:textId="77777777" w:rsidR="007560B7" w:rsidRPr="006E5843" w:rsidRDefault="007560B7" w:rsidP="00A66A2D">
      <w:pPr>
        <w:pStyle w:val="Alapealkiri"/>
        <w:rPr>
          <w:sz w:val="28"/>
          <w:szCs w:val="28"/>
          <w:lang w:val="et-EE"/>
        </w:rPr>
      </w:pPr>
      <w:r w:rsidRPr="006E5843">
        <w:rPr>
          <w:sz w:val="28"/>
          <w:szCs w:val="28"/>
          <w:lang w:val="et-EE"/>
        </w:rPr>
        <w:t>Vabatahtlik osalemine</w:t>
      </w:r>
    </w:p>
    <w:p w14:paraId="6EFC7450" w14:textId="0348185D" w:rsidR="00596F58" w:rsidRPr="006E5843" w:rsidRDefault="007E701E" w:rsidP="00596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  <w:r w:rsidRPr="006E5843">
        <w:rPr>
          <w:rFonts w:ascii="Calibri" w:hAnsi="Calibri" w:cs="Times New Roman"/>
          <w:sz w:val="28"/>
          <w:szCs w:val="28"/>
          <w:lang w:val="et-EE"/>
        </w:rPr>
        <w:t>U</w:t>
      </w:r>
      <w:r w:rsidR="007560B7" w:rsidRPr="006E5843">
        <w:rPr>
          <w:rFonts w:ascii="Calibri" w:hAnsi="Calibri" w:cs="Times New Roman"/>
          <w:sz w:val="28"/>
          <w:szCs w:val="28"/>
          <w:lang w:val="et-EE"/>
        </w:rPr>
        <w:t xml:space="preserve">uringus osalemine on </w:t>
      </w:r>
      <w:r w:rsidRPr="006E5843">
        <w:rPr>
          <w:rFonts w:ascii="Calibri" w:hAnsi="Calibri" w:cs="Times New Roman"/>
          <w:sz w:val="28"/>
          <w:szCs w:val="28"/>
          <w:lang w:val="et-EE"/>
        </w:rPr>
        <w:t xml:space="preserve">täiesti </w:t>
      </w:r>
      <w:r w:rsidR="007560B7" w:rsidRPr="006E5843">
        <w:rPr>
          <w:rFonts w:ascii="Calibri" w:hAnsi="Calibri" w:cs="Times New Roman"/>
          <w:sz w:val="28"/>
          <w:szCs w:val="28"/>
          <w:lang w:val="et-EE"/>
        </w:rPr>
        <w:t>vabatahtlik. Te</w:t>
      </w:r>
      <w:r w:rsidR="00C17664" w:rsidRPr="006E5843">
        <w:rPr>
          <w:rFonts w:ascii="Calibri" w:hAnsi="Calibri" w:cs="Times New Roman"/>
          <w:sz w:val="28"/>
          <w:szCs w:val="28"/>
          <w:lang w:val="et-EE"/>
        </w:rPr>
        <w:t>ie laps</w:t>
      </w:r>
      <w:r w:rsidR="007560B7" w:rsidRPr="006E5843">
        <w:rPr>
          <w:rFonts w:ascii="Calibri" w:hAnsi="Calibri" w:cs="Times New Roman"/>
          <w:sz w:val="28"/>
          <w:szCs w:val="28"/>
          <w:lang w:val="et-EE"/>
        </w:rPr>
        <w:t xml:space="preserve"> ei pea uuringus osalema või võite osalemise mis tahes põhjusel igal ajal katkestada.</w:t>
      </w:r>
      <w:r w:rsidR="003A25B3" w:rsidRPr="006E5843">
        <w:rPr>
          <w:rFonts w:ascii="Calibri" w:hAnsi="Calibri" w:cs="Times New Roman"/>
          <w:sz w:val="28"/>
          <w:szCs w:val="28"/>
          <w:lang w:val="et-EE"/>
        </w:rPr>
        <w:t xml:space="preserve"> Teie laps ei osale automaatselt uuringus, kui ta ei installi rakendust enda seadmesse, olenemata lapsevanema antud nõusolekust uuringus osalemiseks.</w:t>
      </w:r>
      <w:r w:rsidR="007560B7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C17664" w:rsidRPr="006E5843">
        <w:rPr>
          <w:rFonts w:ascii="Calibri" w:hAnsi="Calibri" w:cs="Times New Roman"/>
          <w:sz w:val="28"/>
          <w:szCs w:val="28"/>
          <w:lang w:val="et-EE"/>
        </w:rPr>
        <w:t xml:space="preserve">Uuringus osalemise katkestamise soovist palume teada anda alloleval e-posti aadressil. </w:t>
      </w:r>
      <w:r w:rsidR="007560B7" w:rsidRPr="006E5843">
        <w:rPr>
          <w:rFonts w:ascii="Calibri" w:hAnsi="Calibri" w:cs="Times New Roman"/>
          <w:sz w:val="28"/>
          <w:szCs w:val="28"/>
          <w:lang w:val="et-EE"/>
        </w:rPr>
        <w:t xml:space="preserve">Juhul, kui </w:t>
      </w:r>
      <w:r w:rsidR="001F3451" w:rsidRPr="006E5843">
        <w:rPr>
          <w:rFonts w:ascii="Calibri" w:hAnsi="Calibri" w:cs="Times New Roman"/>
          <w:sz w:val="28"/>
          <w:szCs w:val="28"/>
          <w:lang w:val="et-EE"/>
        </w:rPr>
        <w:t xml:space="preserve">katkestate </w:t>
      </w:r>
      <w:r w:rsidR="007560B7" w:rsidRPr="006E5843">
        <w:rPr>
          <w:rFonts w:ascii="Calibri" w:hAnsi="Calibri" w:cs="Times New Roman"/>
          <w:sz w:val="28"/>
          <w:szCs w:val="28"/>
          <w:lang w:val="et-EE"/>
        </w:rPr>
        <w:t xml:space="preserve">uuringus osalemise, </w:t>
      </w:r>
      <w:r w:rsidR="00596F58" w:rsidRPr="006E5843">
        <w:rPr>
          <w:rFonts w:ascii="Calibri" w:hAnsi="Calibri" w:cs="Times New Roman"/>
          <w:sz w:val="28"/>
          <w:szCs w:val="28"/>
          <w:lang w:val="et-EE"/>
        </w:rPr>
        <w:t xml:space="preserve">kustutatakse kõik selle </w:t>
      </w:r>
      <w:r w:rsidRPr="006E5843">
        <w:rPr>
          <w:rFonts w:ascii="Calibri" w:hAnsi="Calibri" w:cs="Times New Roman"/>
          <w:sz w:val="28"/>
          <w:szCs w:val="28"/>
          <w:lang w:val="et-EE"/>
        </w:rPr>
        <w:t>hetkeni kogutud andmed</w:t>
      </w:r>
      <w:r w:rsidR="001F3451" w:rsidRPr="006E5843">
        <w:rPr>
          <w:rFonts w:ascii="Calibri" w:hAnsi="Calibri" w:cs="Times New Roman"/>
          <w:sz w:val="28"/>
          <w:szCs w:val="28"/>
          <w:lang w:val="et-EE"/>
        </w:rPr>
        <w:t xml:space="preserve"> ja neid ei kasutata</w:t>
      </w:r>
      <w:r w:rsidR="00492D15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1F3451" w:rsidRPr="006E5843">
        <w:rPr>
          <w:rFonts w:ascii="Calibri" w:hAnsi="Calibri" w:cs="Times New Roman"/>
          <w:sz w:val="28"/>
          <w:szCs w:val="28"/>
          <w:lang w:val="et-EE"/>
        </w:rPr>
        <w:t>analüüsis</w:t>
      </w:r>
      <w:r w:rsidR="007560B7" w:rsidRPr="006E5843">
        <w:rPr>
          <w:rFonts w:ascii="Calibri" w:hAnsi="Calibri" w:cs="Times New Roman"/>
          <w:sz w:val="28"/>
          <w:szCs w:val="28"/>
          <w:lang w:val="et-EE"/>
        </w:rPr>
        <w:t>.</w:t>
      </w:r>
      <w:r w:rsidR="00596F58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</w:p>
    <w:p w14:paraId="6607058A" w14:textId="77777777" w:rsidR="00F30D37" w:rsidRPr="006E5843" w:rsidRDefault="00F30D37" w:rsidP="00F30D37">
      <w:pPr>
        <w:pStyle w:val="Alapealkiri"/>
        <w:rPr>
          <w:sz w:val="28"/>
          <w:szCs w:val="28"/>
          <w:lang w:val="et-EE"/>
        </w:rPr>
      </w:pPr>
      <w:r w:rsidRPr="006E5843">
        <w:rPr>
          <w:sz w:val="28"/>
          <w:szCs w:val="28"/>
          <w:lang w:val="et-EE"/>
        </w:rPr>
        <w:t>Mida peab uuringuga liitumiseks tegema?</w:t>
      </w:r>
    </w:p>
    <w:p w14:paraId="7BE3AC76" w14:textId="39E2DFBD" w:rsidR="00E07C5D" w:rsidRPr="006E5843" w:rsidRDefault="009E446C" w:rsidP="00596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  <w:r w:rsidRPr="006E5843">
        <w:rPr>
          <w:rFonts w:ascii="Calibri" w:hAnsi="Calibri" w:cs="Times New Roman"/>
          <w:sz w:val="28"/>
          <w:szCs w:val="28"/>
          <w:lang w:val="et-EE"/>
        </w:rPr>
        <w:t>Teie lapse liitumiseks uuringuga täitke palun nõusoleku vorm</w:t>
      </w:r>
      <w:r w:rsidR="00EF31E1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hyperlink r:id="rId8" w:history="1">
        <w:r w:rsidR="00C17664" w:rsidRPr="007C7CC5">
          <w:rPr>
            <w:rStyle w:val="Hperlink"/>
            <w:rFonts w:ascii="Calibri" w:hAnsi="Calibri" w:cs="Times New Roman"/>
            <w:sz w:val="28"/>
            <w:szCs w:val="28"/>
            <w:lang w:val="et-EE"/>
          </w:rPr>
          <w:t>LimeSurvey</w:t>
        </w:r>
      </w:hyperlink>
      <w:r w:rsidR="00C17664" w:rsidRPr="006E5843">
        <w:rPr>
          <w:rFonts w:ascii="Calibri" w:hAnsi="Calibri" w:cs="Times New Roman"/>
          <w:sz w:val="28"/>
          <w:szCs w:val="28"/>
          <w:lang w:val="et-EE"/>
        </w:rPr>
        <w:t xml:space="preserve"> keskkonnas </w:t>
      </w:r>
      <w:r w:rsidR="00580199" w:rsidRPr="006E5843">
        <w:rPr>
          <w:rFonts w:ascii="Calibri" w:hAnsi="Calibri" w:cs="Times New Roman"/>
          <w:sz w:val="28"/>
          <w:szCs w:val="28"/>
          <w:lang w:val="et-EE"/>
        </w:rPr>
        <w:t xml:space="preserve">hiljemalt </w:t>
      </w:r>
      <w:r w:rsidR="000938E5" w:rsidRPr="006E5843">
        <w:rPr>
          <w:rFonts w:ascii="Calibri" w:hAnsi="Calibri" w:cs="Times New Roman"/>
          <w:sz w:val="28"/>
          <w:szCs w:val="28"/>
          <w:lang w:val="et-EE"/>
        </w:rPr>
        <w:t>27.</w:t>
      </w:r>
      <w:r w:rsidR="00F64EF6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0938E5" w:rsidRPr="006E5843">
        <w:rPr>
          <w:rFonts w:ascii="Calibri" w:hAnsi="Calibri" w:cs="Times New Roman"/>
          <w:sz w:val="28"/>
          <w:szCs w:val="28"/>
          <w:lang w:val="et-EE"/>
        </w:rPr>
        <w:t xml:space="preserve">juuniks </w:t>
      </w:r>
      <w:r w:rsidR="00B4200D" w:rsidRPr="006E5843">
        <w:rPr>
          <w:rFonts w:ascii="Calibri" w:hAnsi="Calibri" w:cs="Times New Roman"/>
          <w:sz w:val="28"/>
          <w:szCs w:val="28"/>
          <w:lang w:val="et-EE"/>
        </w:rPr>
        <w:t>2021.a</w:t>
      </w:r>
      <w:r w:rsidR="00253841" w:rsidRPr="006E5843">
        <w:rPr>
          <w:rFonts w:ascii="Calibri" w:hAnsi="Calibri" w:cs="Times New Roman"/>
          <w:sz w:val="28"/>
          <w:szCs w:val="28"/>
          <w:lang w:val="et-EE"/>
        </w:rPr>
        <w:t>.</w:t>
      </w:r>
      <w:r w:rsidR="00E85332" w:rsidRPr="006E5843">
        <w:rPr>
          <w:rFonts w:ascii="Calibri" w:hAnsi="Calibri" w:cs="Times New Roman"/>
          <w:sz w:val="28"/>
          <w:szCs w:val="28"/>
          <w:lang w:val="et-EE"/>
        </w:rPr>
        <w:t xml:space="preserve"> LimeSurvey küsitlusele on link</w:t>
      </w:r>
      <w:r w:rsidR="00597BA2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7C7CC5">
        <w:rPr>
          <w:rFonts w:ascii="Calibri" w:hAnsi="Calibri" w:cs="Times New Roman"/>
          <w:sz w:val="28"/>
          <w:szCs w:val="28"/>
          <w:lang w:val="et-EE"/>
        </w:rPr>
        <w:t>ka TAI</w:t>
      </w:r>
      <w:r w:rsidR="00597BA2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hyperlink r:id="rId9" w:history="1">
        <w:r w:rsidR="00597BA2" w:rsidRPr="007C7CC5">
          <w:rPr>
            <w:rStyle w:val="Hperlink"/>
            <w:rFonts w:ascii="Calibri" w:hAnsi="Calibri" w:cs="Times New Roman"/>
            <w:sz w:val="28"/>
            <w:szCs w:val="28"/>
            <w:lang w:val="et-EE"/>
          </w:rPr>
          <w:t>veebilehel</w:t>
        </w:r>
      </w:hyperlink>
      <w:r w:rsidR="00A137E1" w:rsidRPr="006E5843">
        <w:rPr>
          <w:rFonts w:ascii="Calibri" w:hAnsi="Calibri" w:cs="Times New Roman"/>
          <w:sz w:val="28"/>
          <w:szCs w:val="28"/>
          <w:lang w:val="et-EE"/>
        </w:rPr>
        <w:t xml:space="preserve">, mille </w:t>
      </w:r>
      <w:r w:rsidR="00B75993">
        <w:rPr>
          <w:rFonts w:ascii="Calibri" w:hAnsi="Calibri" w:cs="Times New Roman"/>
          <w:sz w:val="28"/>
          <w:szCs w:val="28"/>
          <w:lang w:val="et-EE"/>
        </w:rPr>
        <w:t xml:space="preserve">kaudu </w:t>
      </w:r>
      <w:r w:rsidR="00A137E1" w:rsidRPr="006E5843">
        <w:rPr>
          <w:rFonts w:ascii="Calibri" w:hAnsi="Calibri" w:cs="Times New Roman"/>
          <w:sz w:val="28"/>
          <w:szCs w:val="28"/>
          <w:lang w:val="et-EE"/>
        </w:rPr>
        <w:t>saate sisestada enda ja uuringus osaleva lapse andmed.</w:t>
      </w:r>
      <w:r w:rsidR="00B4200D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EF31E1" w:rsidRPr="006E5843">
        <w:rPr>
          <w:rFonts w:ascii="Calibri" w:hAnsi="Calibri" w:cs="Times New Roman"/>
          <w:sz w:val="28"/>
          <w:szCs w:val="28"/>
          <w:lang w:val="et-EE"/>
        </w:rPr>
        <w:t xml:space="preserve">Kui perest osaleb mitu last, palume täita </w:t>
      </w:r>
      <w:r w:rsidR="00DB6982" w:rsidRPr="006E5843">
        <w:rPr>
          <w:rFonts w:ascii="Calibri" w:hAnsi="Calibri" w:cs="Times New Roman"/>
          <w:sz w:val="28"/>
          <w:szCs w:val="28"/>
          <w:lang w:val="et-EE"/>
        </w:rPr>
        <w:t xml:space="preserve">iga lapse kohta </w:t>
      </w:r>
      <w:r w:rsidR="003115AC" w:rsidRPr="006E5843">
        <w:rPr>
          <w:rFonts w:ascii="Calibri" w:hAnsi="Calibri" w:cs="Times New Roman"/>
          <w:sz w:val="28"/>
          <w:szCs w:val="28"/>
          <w:lang w:val="et-EE"/>
        </w:rPr>
        <w:t>e</w:t>
      </w:r>
      <w:r w:rsidR="00EF31E1" w:rsidRPr="006E5843">
        <w:rPr>
          <w:rFonts w:ascii="Calibri" w:hAnsi="Calibri" w:cs="Times New Roman"/>
          <w:sz w:val="28"/>
          <w:szCs w:val="28"/>
          <w:lang w:val="et-EE"/>
        </w:rPr>
        <w:t xml:space="preserve">raldi </w:t>
      </w:r>
      <w:r w:rsidR="00DB6982" w:rsidRPr="006E5843">
        <w:rPr>
          <w:rFonts w:ascii="Calibri" w:hAnsi="Calibri" w:cs="Times New Roman"/>
          <w:sz w:val="28"/>
          <w:szCs w:val="28"/>
          <w:lang w:val="et-EE"/>
        </w:rPr>
        <w:t>andmed.</w:t>
      </w:r>
      <w:r w:rsidR="00D95FEC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D95FEC" w:rsidRPr="006E5843">
        <w:rPr>
          <w:rFonts w:ascii="Calibri" w:hAnsi="Calibri" w:cs="Calibri"/>
          <w:sz w:val="28"/>
          <w:szCs w:val="28"/>
          <w:lang w:val="et-EE"/>
        </w:rPr>
        <w:t>Uuringusse saab lisada ühe pere poolt m</w:t>
      </w:r>
      <w:r w:rsidR="00D1344D" w:rsidRPr="006E5843">
        <w:rPr>
          <w:rFonts w:ascii="Calibri" w:hAnsi="Calibri" w:cs="Calibri"/>
          <w:sz w:val="28"/>
          <w:szCs w:val="28"/>
          <w:lang w:val="et-EE"/>
        </w:rPr>
        <w:t>aksimaalselt 4</w:t>
      </w:r>
      <w:r w:rsidR="00D95FEC" w:rsidRPr="006E5843">
        <w:rPr>
          <w:rFonts w:ascii="Calibri" w:hAnsi="Calibri" w:cs="Calibri"/>
          <w:sz w:val="28"/>
          <w:szCs w:val="28"/>
          <w:lang w:val="et-EE"/>
        </w:rPr>
        <w:t xml:space="preserve"> last. Peale küsimustele vastamist on LimeSurvey keskkonnas küsimuste all nupp „Kinnita“, mida vajutades annavad lapsevanemad nõusoleku </w:t>
      </w:r>
      <w:r w:rsidR="008B2865" w:rsidRPr="006E5843">
        <w:rPr>
          <w:rFonts w:ascii="Calibri" w:hAnsi="Calibri" w:cs="Calibri"/>
          <w:sz w:val="28"/>
          <w:szCs w:val="28"/>
          <w:lang w:val="et-EE"/>
        </w:rPr>
        <w:t xml:space="preserve">lapse </w:t>
      </w:r>
      <w:r w:rsidR="00D95FEC" w:rsidRPr="006E5843">
        <w:rPr>
          <w:rFonts w:ascii="Calibri" w:hAnsi="Calibri" w:cs="Calibri"/>
          <w:sz w:val="28"/>
          <w:szCs w:val="28"/>
          <w:lang w:val="et-EE"/>
        </w:rPr>
        <w:t>uuringus osalemiseks ning nende vastused küsimustele jõuavad Tervise Arengu Instituudis uuringu läbiviijale.</w:t>
      </w:r>
    </w:p>
    <w:p w14:paraId="78F6B396" w14:textId="2496ABDA" w:rsidR="00F30D37" w:rsidRPr="006E5843" w:rsidRDefault="00F30D37" w:rsidP="00596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</w:p>
    <w:p w14:paraId="2B5480CC" w14:textId="77777777" w:rsidR="007560B7" w:rsidRPr="006E5843" w:rsidRDefault="007560B7" w:rsidP="00A66A2D">
      <w:pPr>
        <w:pStyle w:val="Alapealkiri"/>
        <w:rPr>
          <w:sz w:val="28"/>
          <w:szCs w:val="28"/>
          <w:lang w:val="et-EE"/>
        </w:rPr>
      </w:pPr>
      <w:r w:rsidRPr="006E5843">
        <w:rPr>
          <w:sz w:val="28"/>
          <w:szCs w:val="28"/>
          <w:lang w:val="et-EE"/>
        </w:rPr>
        <w:t>Kontaktisik</w:t>
      </w:r>
    </w:p>
    <w:p w14:paraId="63DDDCF6" w14:textId="5A209195" w:rsidR="007560B7" w:rsidRPr="006E5843" w:rsidRDefault="007560B7" w:rsidP="005B2A2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  <w:r w:rsidRPr="006E5843">
        <w:rPr>
          <w:rFonts w:ascii="Calibri" w:hAnsi="Calibri" w:cs="Times New Roman"/>
          <w:sz w:val="28"/>
          <w:szCs w:val="28"/>
          <w:lang w:val="et-EE"/>
        </w:rPr>
        <w:t xml:space="preserve">Kui soovite uuringu kohta rohkem teavet, võtke ühendust Tervise Arengu Instituudi </w:t>
      </w:r>
      <w:r w:rsidR="00874701" w:rsidRPr="006E5843">
        <w:rPr>
          <w:rFonts w:ascii="Calibri" w:hAnsi="Calibri" w:cs="Times New Roman"/>
          <w:sz w:val="28"/>
          <w:szCs w:val="28"/>
          <w:lang w:val="et-EE"/>
        </w:rPr>
        <w:t>analüütiku</w:t>
      </w:r>
      <w:r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874701" w:rsidRPr="006E5843">
        <w:rPr>
          <w:rFonts w:ascii="Calibri" w:hAnsi="Calibri" w:cs="Times New Roman"/>
          <w:sz w:val="28"/>
          <w:szCs w:val="28"/>
          <w:lang w:val="et-EE"/>
        </w:rPr>
        <w:t>Kaidy Teppega</w:t>
      </w:r>
      <w:r w:rsidRPr="006E5843">
        <w:rPr>
          <w:rFonts w:ascii="Calibri" w:hAnsi="Calibri" w:cs="Times New Roman"/>
          <w:sz w:val="28"/>
          <w:szCs w:val="28"/>
          <w:lang w:val="et-EE"/>
        </w:rPr>
        <w:t xml:space="preserve">, kes on antud uuringu </w:t>
      </w:r>
      <w:r w:rsidR="009E446C" w:rsidRPr="006E5843">
        <w:rPr>
          <w:rFonts w:ascii="Calibri" w:hAnsi="Calibri" w:cs="Times New Roman"/>
          <w:sz w:val="28"/>
          <w:szCs w:val="28"/>
          <w:lang w:val="et-EE"/>
        </w:rPr>
        <w:t>teostaja</w:t>
      </w:r>
      <w:r w:rsidRPr="006E5843">
        <w:rPr>
          <w:rFonts w:ascii="Calibri" w:hAnsi="Calibri" w:cs="Times New Roman"/>
          <w:sz w:val="28"/>
          <w:szCs w:val="28"/>
          <w:lang w:val="et-EE"/>
        </w:rPr>
        <w:t xml:space="preserve"> (tel: </w:t>
      </w:r>
      <w:r w:rsidR="000938E5" w:rsidRPr="006E5843">
        <w:rPr>
          <w:rFonts w:ascii="Calibri" w:hAnsi="Calibri" w:cs="Times New Roman"/>
          <w:sz w:val="28"/>
          <w:szCs w:val="28"/>
          <w:lang w:val="et-EE"/>
        </w:rPr>
        <w:t>6593852</w:t>
      </w:r>
      <w:r w:rsidRPr="006E5843">
        <w:rPr>
          <w:rFonts w:ascii="Calibri" w:hAnsi="Calibri" w:cs="Times New Roman"/>
          <w:sz w:val="28"/>
          <w:szCs w:val="28"/>
          <w:lang w:val="et-EE"/>
        </w:rPr>
        <w:t xml:space="preserve">, e-mail: </w:t>
      </w:r>
      <w:hyperlink r:id="rId10" w:history="1">
        <w:r w:rsidR="00874701" w:rsidRPr="006E5843">
          <w:rPr>
            <w:rStyle w:val="Hperlink"/>
            <w:rFonts w:ascii="Calibri" w:hAnsi="Calibri" w:cs="Times New Roman"/>
            <w:color w:val="auto"/>
            <w:sz w:val="28"/>
            <w:szCs w:val="28"/>
            <w:lang w:val="et-EE"/>
          </w:rPr>
          <w:t>kaidy.teppe@tai.ee</w:t>
        </w:r>
      </w:hyperlink>
      <w:r w:rsidRPr="006E5843">
        <w:rPr>
          <w:rFonts w:ascii="Calibri" w:hAnsi="Calibri" w:cs="Times New Roman"/>
          <w:sz w:val="28"/>
          <w:szCs w:val="28"/>
          <w:lang w:val="et-EE"/>
        </w:rPr>
        <w:t>).</w:t>
      </w:r>
      <w:r w:rsidR="00F30D37" w:rsidRPr="006E5843">
        <w:rPr>
          <w:rFonts w:ascii="Calibri" w:hAnsi="Calibri" w:cs="Times New Roman"/>
          <w:sz w:val="28"/>
          <w:szCs w:val="28"/>
          <w:lang w:val="et-EE"/>
        </w:rPr>
        <w:t xml:space="preserve"> </w:t>
      </w:r>
    </w:p>
    <w:p w14:paraId="2B3CF9DE" w14:textId="77777777" w:rsidR="00445B39" w:rsidRPr="006E5843" w:rsidRDefault="00445B39" w:rsidP="00445B3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t-EE"/>
        </w:rPr>
      </w:pPr>
    </w:p>
    <w:p w14:paraId="2D9275BE" w14:textId="434B926D" w:rsidR="00445B39" w:rsidRPr="006E5843" w:rsidRDefault="00445B39" w:rsidP="00445B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  <w:lang w:val="et-EE"/>
        </w:rPr>
      </w:pPr>
    </w:p>
    <w:p w14:paraId="388F7B89" w14:textId="4F16211B" w:rsidR="005B2A22" w:rsidRPr="006E5843" w:rsidRDefault="005B2A22" w:rsidP="007560B7">
      <w:pPr>
        <w:spacing w:before="120" w:after="0" w:line="240" w:lineRule="auto"/>
        <w:rPr>
          <w:rFonts w:cstheme="minorHAnsi"/>
          <w:b/>
          <w:sz w:val="28"/>
          <w:szCs w:val="28"/>
          <w:lang w:val="et-EE"/>
        </w:rPr>
      </w:pPr>
      <w:r w:rsidRPr="006E5843">
        <w:rPr>
          <w:rFonts w:cstheme="minorHAnsi"/>
          <w:b/>
          <w:sz w:val="28"/>
          <w:szCs w:val="28"/>
          <w:lang w:val="et-EE"/>
        </w:rPr>
        <w:t xml:space="preserve">Täname, </w:t>
      </w:r>
      <w:r w:rsidR="00FB6164" w:rsidRPr="006E5843">
        <w:rPr>
          <w:rFonts w:cstheme="minorHAnsi"/>
          <w:b/>
          <w:sz w:val="28"/>
          <w:szCs w:val="28"/>
          <w:lang w:val="et-EE"/>
        </w:rPr>
        <w:t xml:space="preserve">kui </w:t>
      </w:r>
      <w:r w:rsidR="007A6966" w:rsidRPr="006E5843">
        <w:rPr>
          <w:rFonts w:cstheme="minorHAnsi"/>
          <w:b/>
          <w:sz w:val="28"/>
          <w:szCs w:val="28"/>
          <w:lang w:val="et-EE"/>
        </w:rPr>
        <w:t xml:space="preserve">nõustute oma </w:t>
      </w:r>
      <w:r w:rsidR="00FB6164" w:rsidRPr="006E5843">
        <w:rPr>
          <w:rFonts w:cstheme="minorHAnsi"/>
          <w:b/>
          <w:sz w:val="28"/>
          <w:szCs w:val="28"/>
          <w:lang w:val="et-EE"/>
        </w:rPr>
        <w:t>laps</w:t>
      </w:r>
      <w:r w:rsidR="007A6966" w:rsidRPr="006E5843">
        <w:rPr>
          <w:rFonts w:cstheme="minorHAnsi"/>
          <w:b/>
          <w:sz w:val="28"/>
          <w:szCs w:val="28"/>
          <w:lang w:val="et-EE"/>
        </w:rPr>
        <w:t>e</w:t>
      </w:r>
      <w:r w:rsidR="00FB6164" w:rsidRPr="006E5843">
        <w:rPr>
          <w:rFonts w:cstheme="minorHAnsi"/>
          <w:b/>
          <w:sz w:val="28"/>
          <w:szCs w:val="28"/>
          <w:lang w:val="et-EE"/>
        </w:rPr>
        <w:t xml:space="preserve"> </w:t>
      </w:r>
      <w:r w:rsidR="007A6966" w:rsidRPr="006E5843">
        <w:rPr>
          <w:rFonts w:cstheme="minorHAnsi"/>
          <w:b/>
          <w:sz w:val="28"/>
          <w:szCs w:val="28"/>
          <w:lang w:val="et-EE"/>
        </w:rPr>
        <w:t>osalemisega</w:t>
      </w:r>
      <w:r w:rsidR="00FB6164" w:rsidRPr="006E5843">
        <w:rPr>
          <w:rFonts w:cstheme="minorHAnsi"/>
          <w:b/>
          <w:sz w:val="28"/>
          <w:szCs w:val="28"/>
          <w:lang w:val="et-EE"/>
        </w:rPr>
        <w:t xml:space="preserve"> </w:t>
      </w:r>
      <w:r w:rsidRPr="006E5843">
        <w:rPr>
          <w:rFonts w:cstheme="minorHAnsi"/>
          <w:b/>
          <w:sz w:val="28"/>
          <w:szCs w:val="28"/>
          <w:lang w:val="et-EE"/>
        </w:rPr>
        <w:t>uuringus!</w:t>
      </w:r>
    </w:p>
    <w:p w14:paraId="0B55BD50" w14:textId="77777777" w:rsidR="00B82F64" w:rsidRPr="006E5843" w:rsidRDefault="00B82F64" w:rsidP="007560B7">
      <w:pPr>
        <w:spacing w:before="120" w:after="0" w:line="240" w:lineRule="auto"/>
        <w:rPr>
          <w:rFonts w:cstheme="minorHAnsi"/>
          <w:b/>
          <w:sz w:val="28"/>
          <w:szCs w:val="28"/>
          <w:lang w:val="et-EE"/>
        </w:rPr>
      </w:pPr>
    </w:p>
    <w:sectPr w:rsidR="00B82F64" w:rsidRPr="006E5843" w:rsidSect="00FC56E6">
      <w:footerReference w:type="default" r:id="rId11"/>
      <w:pgSz w:w="11906" w:h="16838"/>
      <w:pgMar w:top="851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2760" w14:textId="77777777" w:rsidR="0073543C" w:rsidRDefault="0073543C" w:rsidP="00C01C24">
      <w:pPr>
        <w:spacing w:after="0" w:line="240" w:lineRule="auto"/>
      </w:pPr>
      <w:r>
        <w:separator/>
      </w:r>
    </w:p>
  </w:endnote>
  <w:endnote w:type="continuationSeparator" w:id="0">
    <w:p w14:paraId="7B7B913D" w14:textId="77777777" w:rsidR="0073543C" w:rsidRDefault="0073543C" w:rsidP="00C0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016835"/>
      <w:docPartObj>
        <w:docPartGallery w:val="Page Numbers (Bottom of Page)"/>
        <w:docPartUnique/>
      </w:docPartObj>
    </w:sdtPr>
    <w:sdtEndPr/>
    <w:sdtContent>
      <w:p w14:paraId="05C40F47" w14:textId="77777777" w:rsidR="00C01C24" w:rsidRDefault="00C01C24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4D8AC83F" w14:textId="77777777" w:rsidR="00C01C24" w:rsidRDefault="00C01C2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CBDE" w14:textId="77777777" w:rsidR="0073543C" w:rsidRDefault="0073543C" w:rsidP="00C01C24">
      <w:pPr>
        <w:spacing w:after="0" w:line="240" w:lineRule="auto"/>
      </w:pPr>
      <w:r>
        <w:separator/>
      </w:r>
    </w:p>
  </w:footnote>
  <w:footnote w:type="continuationSeparator" w:id="0">
    <w:p w14:paraId="545B5FE9" w14:textId="77777777" w:rsidR="0073543C" w:rsidRDefault="0073543C" w:rsidP="00C0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B55"/>
    <w:multiLevelType w:val="hybridMultilevel"/>
    <w:tmpl w:val="2AC41E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67"/>
    <w:rsid w:val="0002131B"/>
    <w:rsid w:val="000532C3"/>
    <w:rsid w:val="00060D15"/>
    <w:rsid w:val="00061418"/>
    <w:rsid w:val="0007313D"/>
    <w:rsid w:val="000776C0"/>
    <w:rsid w:val="00093205"/>
    <w:rsid w:val="000938E5"/>
    <w:rsid w:val="000C278E"/>
    <w:rsid w:val="000C32F3"/>
    <w:rsid w:val="000D4E0B"/>
    <w:rsid w:val="000E0C88"/>
    <w:rsid w:val="000F7213"/>
    <w:rsid w:val="001029EE"/>
    <w:rsid w:val="0013437B"/>
    <w:rsid w:val="00134F71"/>
    <w:rsid w:val="00155758"/>
    <w:rsid w:val="00161A3D"/>
    <w:rsid w:val="00171051"/>
    <w:rsid w:val="001A233B"/>
    <w:rsid w:val="001A6933"/>
    <w:rsid w:val="001A7D9B"/>
    <w:rsid w:val="001D2E06"/>
    <w:rsid w:val="001F2114"/>
    <w:rsid w:val="001F3451"/>
    <w:rsid w:val="0020190B"/>
    <w:rsid w:val="002170D2"/>
    <w:rsid w:val="00226E67"/>
    <w:rsid w:val="0023594F"/>
    <w:rsid w:val="00247F8D"/>
    <w:rsid w:val="00253841"/>
    <w:rsid w:val="00254A81"/>
    <w:rsid w:val="00260523"/>
    <w:rsid w:val="002639CC"/>
    <w:rsid w:val="00270BE8"/>
    <w:rsid w:val="00290041"/>
    <w:rsid w:val="002A5C0A"/>
    <w:rsid w:val="002B792C"/>
    <w:rsid w:val="002C5EC2"/>
    <w:rsid w:val="002D04E7"/>
    <w:rsid w:val="002F43A7"/>
    <w:rsid w:val="002F6385"/>
    <w:rsid w:val="002F73B0"/>
    <w:rsid w:val="00301E4F"/>
    <w:rsid w:val="00303409"/>
    <w:rsid w:val="003115AC"/>
    <w:rsid w:val="0031563A"/>
    <w:rsid w:val="0032267B"/>
    <w:rsid w:val="00337CBC"/>
    <w:rsid w:val="003437EE"/>
    <w:rsid w:val="00351FCB"/>
    <w:rsid w:val="003805B7"/>
    <w:rsid w:val="003A10F6"/>
    <w:rsid w:val="003A25B3"/>
    <w:rsid w:val="003A3618"/>
    <w:rsid w:val="003A3697"/>
    <w:rsid w:val="003A6891"/>
    <w:rsid w:val="003B4575"/>
    <w:rsid w:val="003C06C1"/>
    <w:rsid w:val="003C5D8F"/>
    <w:rsid w:val="003E3B20"/>
    <w:rsid w:val="003E4550"/>
    <w:rsid w:val="003E4E6B"/>
    <w:rsid w:val="003F53D7"/>
    <w:rsid w:val="00401FFD"/>
    <w:rsid w:val="00411CC9"/>
    <w:rsid w:val="00435B97"/>
    <w:rsid w:val="004411AF"/>
    <w:rsid w:val="00445B39"/>
    <w:rsid w:val="00451E97"/>
    <w:rsid w:val="00474787"/>
    <w:rsid w:val="0048001A"/>
    <w:rsid w:val="00492BD5"/>
    <w:rsid w:val="00492D15"/>
    <w:rsid w:val="004A0ABD"/>
    <w:rsid w:val="004B1787"/>
    <w:rsid w:val="004D1C98"/>
    <w:rsid w:val="004D5CAA"/>
    <w:rsid w:val="004E119B"/>
    <w:rsid w:val="004F7600"/>
    <w:rsid w:val="004F7D65"/>
    <w:rsid w:val="00502212"/>
    <w:rsid w:val="005478EF"/>
    <w:rsid w:val="00557508"/>
    <w:rsid w:val="00560E4E"/>
    <w:rsid w:val="005752E4"/>
    <w:rsid w:val="00576CF7"/>
    <w:rsid w:val="00580199"/>
    <w:rsid w:val="00587FA7"/>
    <w:rsid w:val="00590A8F"/>
    <w:rsid w:val="00596F58"/>
    <w:rsid w:val="00597BA2"/>
    <w:rsid w:val="005B2A22"/>
    <w:rsid w:val="005D5CB6"/>
    <w:rsid w:val="005F55A6"/>
    <w:rsid w:val="00620EA1"/>
    <w:rsid w:val="006539CE"/>
    <w:rsid w:val="00657996"/>
    <w:rsid w:val="006E3505"/>
    <w:rsid w:val="006E4052"/>
    <w:rsid w:val="006E5843"/>
    <w:rsid w:val="006F0DC7"/>
    <w:rsid w:val="00703160"/>
    <w:rsid w:val="00706FAD"/>
    <w:rsid w:val="007130AE"/>
    <w:rsid w:val="00715407"/>
    <w:rsid w:val="00731FF0"/>
    <w:rsid w:val="0073543C"/>
    <w:rsid w:val="0073613A"/>
    <w:rsid w:val="0074201C"/>
    <w:rsid w:val="00743E3C"/>
    <w:rsid w:val="007449C5"/>
    <w:rsid w:val="007560B7"/>
    <w:rsid w:val="0076733D"/>
    <w:rsid w:val="0077242C"/>
    <w:rsid w:val="00775576"/>
    <w:rsid w:val="00775F3F"/>
    <w:rsid w:val="007948EA"/>
    <w:rsid w:val="007A6966"/>
    <w:rsid w:val="007C7CC5"/>
    <w:rsid w:val="007D0FC8"/>
    <w:rsid w:val="007D7239"/>
    <w:rsid w:val="007E16E9"/>
    <w:rsid w:val="007E21DD"/>
    <w:rsid w:val="007E5652"/>
    <w:rsid w:val="007E701E"/>
    <w:rsid w:val="007F1AD4"/>
    <w:rsid w:val="007F24FF"/>
    <w:rsid w:val="007F5015"/>
    <w:rsid w:val="00800688"/>
    <w:rsid w:val="008134BD"/>
    <w:rsid w:val="00815CB8"/>
    <w:rsid w:val="00824418"/>
    <w:rsid w:val="00845584"/>
    <w:rsid w:val="008523D9"/>
    <w:rsid w:val="00874701"/>
    <w:rsid w:val="00874F47"/>
    <w:rsid w:val="008A43C2"/>
    <w:rsid w:val="008B2865"/>
    <w:rsid w:val="008C6E40"/>
    <w:rsid w:val="008E3344"/>
    <w:rsid w:val="008E5574"/>
    <w:rsid w:val="008E5FEE"/>
    <w:rsid w:val="008F57F1"/>
    <w:rsid w:val="00931A0D"/>
    <w:rsid w:val="0094065D"/>
    <w:rsid w:val="00954D7D"/>
    <w:rsid w:val="00982920"/>
    <w:rsid w:val="009A146A"/>
    <w:rsid w:val="009A5FC7"/>
    <w:rsid w:val="009B62E1"/>
    <w:rsid w:val="009B6624"/>
    <w:rsid w:val="009E446C"/>
    <w:rsid w:val="009E50F8"/>
    <w:rsid w:val="00A00616"/>
    <w:rsid w:val="00A02B57"/>
    <w:rsid w:val="00A137E1"/>
    <w:rsid w:val="00A5225F"/>
    <w:rsid w:val="00A54E3F"/>
    <w:rsid w:val="00A66A2D"/>
    <w:rsid w:val="00A75B4B"/>
    <w:rsid w:val="00A93F8C"/>
    <w:rsid w:val="00AA02B0"/>
    <w:rsid w:val="00AB360E"/>
    <w:rsid w:val="00AB67E0"/>
    <w:rsid w:val="00AD14FC"/>
    <w:rsid w:val="00AD3C4F"/>
    <w:rsid w:val="00B0031E"/>
    <w:rsid w:val="00B05C36"/>
    <w:rsid w:val="00B14D9E"/>
    <w:rsid w:val="00B240BD"/>
    <w:rsid w:val="00B4200D"/>
    <w:rsid w:val="00B5356C"/>
    <w:rsid w:val="00B540CD"/>
    <w:rsid w:val="00B60101"/>
    <w:rsid w:val="00B6146F"/>
    <w:rsid w:val="00B71C9F"/>
    <w:rsid w:val="00B75993"/>
    <w:rsid w:val="00B8125E"/>
    <w:rsid w:val="00B82F64"/>
    <w:rsid w:val="00B92B9B"/>
    <w:rsid w:val="00BB2EF1"/>
    <w:rsid w:val="00BD025F"/>
    <w:rsid w:val="00BD25BD"/>
    <w:rsid w:val="00BD4CE8"/>
    <w:rsid w:val="00C00D46"/>
    <w:rsid w:val="00C01C24"/>
    <w:rsid w:val="00C04BB0"/>
    <w:rsid w:val="00C1262D"/>
    <w:rsid w:val="00C17664"/>
    <w:rsid w:val="00C2436B"/>
    <w:rsid w:val="00C30978"/>
    <w:rsid w:val="00C37655"/>
    <w:rsid w:val="00C55A37"/>
    <w:rsid w:val="00C939D8"/>
    <w:rsid w:val="00CB0C21"/>
    <w:rsid w:val="00CB70C9"/>
    <w:rsid w:val="00CC0816"/>
    <w:rsid w:val="00CD211B"/>
    <w:rsid w:val="00D1183B"/>
    <w:rsid w:val="00D1344D"/>
    <w:rsid w:val="00D16B9D"/>
    <w:rsid w:val="00D443F3"/>
    <w:rsid w:val="00D44977"/>
    <w:rsid w:val="00D51805"/>
    <w:rsid w:val="00D6089B"/>
    <w:rsid w:val="00D817B3"/>
    <w:rsid w:val="00D95FEC"/>
    <w:rsid w:val="00DB3A74"/>
    <w:rsid w:val="00DB6982"/>
    <w:rsid w:val="00DC1471"/>
    <w:rsid w:val="00DE1C06"/>
    <w:rsid w:val="00DE2084"/>
    <w:rsid w:val="00DE4D6E"/>
    <w:rsid w:val="00DF5658"/>
    <w:rsid w:val="00E025BC"/>
    <w:rsid w:val="00E026D6"/>
    <w:rsid w:val="00E07C5D"/>
    <w:rsid w:val="00E21E77"/>
    <w:rsid w:val="00E363E9"/>
    <w:rsid w:val="00E413D0"/>
    <w:rsid w:val="00E43247"/>
    <w:rsid w:val="00E438D6"/>
    <w:rsid w:val="00E85332"/>
    <w:rsid w:val="00E9782D"/>
    <w:rsid w:val="00ED3573"/>
    <w:rsid w:val="00ED43E6"/>
    <w:rsid w:val="00EF2210"/>
    <w:rsid w:val="00EF31E1"/>
    <w:rsid w:val="00F07448"/>
    <w:rsid w:val="00F23B66"/>
    <w:rsid w:val="00F30D37"/>
    <w:rsid w:val="00F359B2"/>
    <w:rsid w:val="00F64EF6"/>
    <w:rsid w:val="00F702A9"/>
    <w:rsid w:val="00F77B3A"/>
    <w:rsid w:val="00F92343"/>
    <w:rsid w:val="00FA05BA"/>
    <w:rsid w:val="00FB52FC"/>
    <w:rsid w:val="00FB6164"/>
    <w:rsid w:val="00FC48C1"/>
    <w:rsid w:val="00FC56E6"/>
    <w:rsid w:val="00FF1382"/>
    <w:rsid w:val="00FF422D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C34E"/>
  <w15:docId w15:val="{B7CA9068-DA7F-449C-9AFC-7CFBE1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96F58"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2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F30D37"/>
    <w:pPr>
      <w:numPr>
        <w:ilvl w:val="1"/>
      </w:numPr>
      <w:spacing w:before="240" w:after="0" w:line="240" w:lineRule="auto"/>
    </w:pPr>
    <w:rPr>
      <w:rFonts w:ascii="Calibri" w:eastAsiaTheme="minorEastAsia" w:hAnsi="Calibri"/>
      <w:b/>
    </w:rPr>
  </w:style>
  <w:style w:type="character" w:customStyle="1" w:styleId="AlapealkiriMrk">
    <w:name w:val="Alapealkiri Märk"/>
    <w:basedOn w:val="Liguvaikefont"/>
    <w:link w:val="Alapealkiri"/>
    <w:uiPriority w:val="11"/>
    <w:rsid w:val="00F30D37"/>
    <w:rPr>
      <w:rFonts w:ascii="Calibri" w:eastAsiaTheme="minorEastAsia" w:hAnsi="Calibri"/>
      <w:b/>
      <w:lang w:val="en-GB"/>
    </w:rPr>
  </w:style>
  <w:style w:type="paragraph" w:styleId="Pis">
    <w:name w:val="header"/>
    <w:basedOn w:val="Normaallaad"/>
    <w:link w:val="PisMrk"/>
    <w:uiPriority w:val="99"/>
    <w:unhideWhenUsed/>
    <w:rsid w:val="00C0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01C24"/>
    <w:rPr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C0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01C24"/>
    <w:rPr>
      <w:lang w:val="en-GB"/>
    </w:rPr>
  </w:style>
  <w:style w:type="character" w:styleId="Hperlink">
    <w:name w:val="Hyperlink"/>
    <w:basedOn w:val="Liguvaikefont"/>
    <w:uiPriority w:val="99"/>
    <w:unhideWhenUsed/>
    <w:rsid w:val="00F30D37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30D37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6E350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E350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E3505"/>
    <w:rPr>
      <w:sz w:val="20"/>
      <w:szCs w:val="20"/>
      <w:lang w:val="en-GB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E350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E3505"/>
    <w:rPr>
      <w:b/>
      <w:bCs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E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E3505"/>
    <w:rPr>
      <w:rFonts w:ascii="Segoe UI" w:hAnsi="Segoe UI" w:cs="Segoe UI"/>
      <w:sz w:val="18"/>
      <w:szCs w:val="18"/>
      <w:lang w:val="en-GB"/>
    </w:rPr>
  </w:style>
  <w:style w:type="paragraph" w:styleId="Loendilik">
    <w:name w:val="List Paragraph"/>
    <w:basedOn w:val="Normaallaad"/>
    <w:uiPriority w:val="34"/>
    <w:qFormat/>
    <w:rsid w:val="00B82F64"/>
    <w:pPr>
      <w:spacing w:after="0" w:line="240" w:lineRule="auto"/>
      <w:ind w:left="720"/>
      <w:contextualSpacing/>
    </w:pPr>
    <w:rPr>
      <w:sz w:val="24"/>
      <w:szCs w:val="24"/>
      <w:lang w:val="pt-PT"/>
    </w:rPr>
  </w:style>
  <w:style w:type="character" w:styleId="Tugev">
    <w:name w:val="Strong"/>
    <w:basedOn w:val="Liguvaikefont"/>
    <w:uiPriority w:val="22"/>
    <w:qFormat/>
    <w:rsid w:val="00575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vis.limesurvey.net/671596?lang=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idy.teppe@tai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i.ee/et/lastele-ja-noortele-suunatud-digitaalse-toiduturunduse-uuring-cl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8C99-5270-448B-A13A-6C80E7D7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977</Words>
  <Characters>6660</Characters>
  <Application>Microsoft Office Word</Application>
  <DocSecurity>0</DocSecurity>
  <Lines>92</Lines>
  <Paragraphs>26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Tervise Arengu Instituut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 Lemsalu</dc:creator>
  <cp:lastModifiedBy>Haidi Kanamäe</cp:lastModifiedBy>
  <cp:revision>9</cp:revision>
  <cp:lastPrinted>2020-02-27T12:32:00Z</cp:lastPrinted>
  <dcterms:created xsi:type="dcterms:W3CDTF">2021-05-20T13:04:00Z</dcterms:created>
  <dcterms:modified xsi:type="dcterms:W3CDTF">2021-06-02T06:06:00Z</dcterms:modified>
</cp:coreProperties>
</file>